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277A" w14:textId="69A61119" w:rsidR="007813CB" w:rsidRPr="0008541E" w:rsidRDefault="00144E68" w:rsidP="00144E68">
      <w:pPr>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8240" behindDoc="0" locked="0" layoutInCell="1" allowOverlap="1" wp14:anchorId="28C7E40B" wp14:editId="2289AED6">
            <wp:simplePos x="0" y="0"/>
            <wp:positionH relativeFrom="margin">
              <wp:posOffset>5734050</wp:posOffset>
            </wp:positionH>
            <wp:positionV relativeFrom="paragraph">
              <wp:posOffset>0</wp:posOffset>
            </wp:positionV>
            <wp:extent cx="854075" cy="993775"/>
            <wp:effectExtent l="0" t="0" r="3175" b="0"/>
            <wp:wrapSquare wrapText="bothSides"/>
            <wp:docPr id="499072433" name="Picture 2"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72433" name="Picture 2" descr="A blue and white sign with white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4075" cy="9937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59264" behindDoc="1" locked="0" layoutInCell="1" allowOverlap="1" wp14:anchorId="5BE2AB01" wp14:editId="762DD841">
            <wp:simplePos x="0" y="0"/>
            <wp:positionH relativeFrom="margin">
              <wp:align>left</wp:align>
            </wp:positionH>
            <wp:positionV relativeFrom="paragraph">
              <wp:posOffset>0</wp:posOffset>
            </wp:positionV>
            <wp:extent cx="990600" cy="1026795"/>
            <wp:effectExtent l="0" t="0" r="0" b="1905"/>
            <wp:wrapTight wrapText="bothSides">
              <wp:wrapPolygon edited="0">
                <wp:start x="0" y="0"/>
                <wp:lineTo x="0" y="21239"/>
                <wp:lineTo x="21185" y="21239"/>
                <wp:lineTo x="21185" y="0"/>
                <wp:lineTo x="0" y="0"/>
              </wp:wrapPolygon>
            </wp:wrapTight>
            <wp:docPr id="4018189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18909" name="Picture 40181890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1026795"/>
                    </a:xfrm>
                    <a:prstGeom prst="rect">
                      <a:avLst/>
                    </a:prstGeom>
                  </pic:spPr>
                </pic:pic>
              </a:graphicData>
            </a:graphic>
            <wp14:sizeRelH relativeFrom="margin">
              <wp14:pctWidth>0</wp14:pctWidth>
            </wp14:sizeRelH>
            <wp14:sizeRelV relativeFrom="margin">
              <wp14:pctHeight>0</wp14:pctHeight>
            </wp14:sizeRelV>
          </wp:anchor>
        </w:drawing>
      </w:r>
      <w:r w:rsidR="00FD1A53">
        <w:rPr>
          <w:rFonts w:ascii="Arial" w:hAnsi="Arial" w:cs="Arial"/>
          <w:b/>
          <w:bCs/>
          <w:sz w:val="28"/>
          <w:szCs w:val="28"/>
        </w:rPr>
        <w:t xml:space="preserve">Bladen </w:t>
      </w:r>
      <w:r w:rsidR="000A7B3A">
        <w:rPr>
          <w:rFonts w:ascii="Arial" w:hAnsi="Arial" w:cs="Arial"/>
          <w:b/>
          <w:bCs/>
          <w:sz w:val="28"/>
          <w:szCs w:val="28"/>
        </w:rPr>
        <w:t>County Call to Artists</w:t>
      </w:r>
      <w:r w:rsidR="0008541E">
        <w:rPr>
          <w:rFonts w:ascii="Arial" w:hAnsi="Arial" w:cs="Arial"/>
          <w:b/>
          <w:bCs/>
          <w:sz w:val="28"/>
          <w:szCs w:val="28"/>
        </w:rPr>
        <w:br/>
      </w:r>
      <w:r w:rsidR="007813CB" w:rsidRPr="006F1E18">
        <w:rPr>
          <w:rFonts w:ascii="Arial" w:hAnsi="Arial" w:cs="Arial"/>
          <w:b/>
          <w:bCs/>
          <w:sz w:val="28"/>
          <w:szCs w:val="28"/>
        </w:rPr>
        <w:t xml:space="preserve">2025-2026 NC First in Freedom Festival </w:t>
      </w:r>
      <w:r>
        <w:rPr>
          <w:rFonts w:ascii="Arial" w:hAnsi="Arial" w:cs="Arial"/>
          <w:b/>
          <w:bCs/>
          <w:sz w:val="28"/>
          <w:szCs w:val="28"/>
        </w:rPr>
        <w:br/>
      </w:r>
      <w:r w:rsidR="007813CB" w:rsidRPr="006F1E18">
        <w:rPr>
          <w:rFonts w:ascii="Arial" w:hAnsi="Arial" w:cs="Arial"/>
          <w:b/>
          <w:bCs/>
          <w:sz w:val="28"/>
          <w:szCs w:val="28"/>
        </w:rPr>
        <w:t>Regional Art Contest</w:t>
      </w:r>
    </w:p>
    <w:p w14:paraId="4613787D" w14:textId="3B58C7E2" w:rsidR="009C55C8" w:rsidRPr="0006747B" w:rsidRDefault="009C55C8" w:rsidP="009C55C8">
      <w:pPr>
        <w:rPr>
          <w:rFonts w:ascii="Arial" w:hAnsi="Arial" w:cs="Arial"/>
          <w:sz w:val="24"/>
          <w:szCs w:val="24"/>
        </w:rPr>
      </w:pPr>
      <w:r w:rsidRPr="0006747B">
        <w:rPr>
          <w:rFonts w:ascii="Arial" w:hAnsi="Arial" w:cs="Arial"/>
          <w:sz w:val="24"/>
          <w:szCs w:val="24"/>
        </w:rPr>
        <w:t>2026 represents the 250</w:t>
      </w:r>
      <w:r w:rsidRPr="0006747B">
        <w:rPr>
          <w:rFonts w:ascii="Arial" w:hAnsi="Arial" w:cs="Arial"/>
          <w:sz w:val="24"/>
          <w:szCs w:val="24"/>
          <w:vertAlign w:val="superscript"/>
        </w:rPr>
        <w:t>th</w:t>
      </w:r>
      <w:r w:rsidRPr="0006747B">
        <w:rPr>
          <w:rFonts w:ascii="Arial" w:hAnsi="Arial" w:cs="Arial"/>
          <w:sz w:val="24"/>
          <w:szCs w:val="24"/>
        </w:rPr>
        <w:t xml:space="preserve"> Anniversary of the founding of the United States.  The journey toward this historic milestone is an opportunity to celebrate through multiple forms of expression.  One such form is the arts.  </w:t>
      </w:r>
      <w:r w:rsidR="00FD1A53">
        <w:rPr>
          <w:rFonts w:ascii="Arial" w:hAnsi="Arial" w:cs="Arial"/>
          <w:sz w:val="24"/>
          <w:szCs w:val="24"/>
        </w:rPr>
        <w:t xml:space="preserve">Bladen </w:t>
      </w:r>
      <w:r w:rsidR="00D85E61" w:rsidRPr="0006747B">
        <w:rPr>
          <w:rFonts w:ascii="Arial" w:hAnsi="Arial" w:cs="Arial"/>
          <w:sz w:val="24"/>
          <w:szCs w:val="24"/>
        </w:rPr>
        <w:t>County</w:t>
      </w:r>
      <w:r w:rsidR="00FD1A53">
        <w:rPr>
          <w:rFonts w:ascii="Arial" w:hAnsi="Arial" w:cs="Arial"/>
          <w:sz w:val="24"/>
          <w:szCs w:val="24"/>
        </w:rPr>
        <w:t>’s America 250</w:t>
      </w:r>
      <w:r w:rsidR="00FD1A53" w:rsidRPr="00FD1A53">
        <w:rPr>
          <w:rFonts w:ascii="Arial" w:hAnsi="Arial" w:cs="Arial"/>
          <w:sz w:val="24"/>
          <w:szCs w:val="24"/>
          <w:vertAlign w:val="superscript"/>
        </w:rPr>
        <w:t>th</w:t>
      </w:r>
      <w:r w:rsidR="00FD1A53">
        <w:rPr>
          <w:rFonts w:ascii="Arial" w:hAnsi="Arial" w:cs="Arial"/>
          <w:sz w:val="24"/>
          <w:szCs w:val="24"/>
        </w:rPr>
        <w:t xml:space="preserve"> Committee</w:t>
      </w:r>
      <w:r w:rsidR="009E6526" w:rsidRPr="0006747B">
        <w:rPr>
          <w:rFonts w:ascii="Arial" w:hAnsi="Arial" w:cs="Arial"/>
          <w:sz w:val="24"/>
          <w:szCs w:val="24"/>
        </w:rPr>
        <w:t xml:space="preserve"> in partnership with </w:t>
      </w:r>
      <w:r w:rsidR="00FD1A53">
        <w:rPr>
          <w:rFonts w:ascii="Arial" w:hAnsi="Arial" w:cs="Arial"/>
          <w:sz w:val="24"/>
          <w:szCs w:val="24"/>
        </w:rPr>
        <w:t>Elizabethtown-White Lake Area Chamber of Commerce</w:t>
      </w:r>
      <w:r w:rsidR="00D85E61" w:rsidRPr="0006747B">
        <w:rPr>
          <w:rFonts w:ascii="Arial" w:hAnsi="Arial" w:cs="Arial"/>
          <w:sz w:val="24"/>
          <w:szCs w:val="24"/>
        </w:rPr>
        <w:t xml:space="preserve"> is announcing this Call to Artists for participation in the </w:t>
      </w:r>
      <w:r w:rsidR="00D85E61" w:rsidRPr="0006747B">
        <w:rPr>
          <w:rFonts w:ascii="Arial" w:hAnsi="Arial" w:cs="Arial"/>
          <w:bCs/>
          <w:sz w:val="24"/>
          <w:szCs w:val="24"/>
        </w:rPr>
        <w:t>2025-2026 NC First in Freedom Festival Regional Art Contest</w:t>
      </w:r>
      <w:r w:rsidR="001A4159">
        <w:rPr>
          <w:rFonts w:ascii="Arial" w:hAnsi="Arial" w:cs="Arial"/>
          <w:bCs/>
          <w:sz w:val="24"/>
          <w:szCs w:val="24"/>
        </w:rPr>
        <w:t>.</w:t>
      </w:r>
      <w:r w:rsidRPr="0006747B">
        <w:rPr>
          <w:rFonts w:ascii="Arial" w:hAnsi="Arial" w:cs="Arial"/>
          <w:sz w:val="24"/>
          <w:szCs w:val="24"/>
        </w:rPr>
        <w:t xml:space="preserve"> </w:t>
      </w:r>
      <w:r w:rsidR="006F1E18" w:rsidRPr="0006747B">
        <w:rPr>
          <w:rFonts w:ascii="Arial" w:hAnsi="Arial" w:cs="Arial"/>
          <w:sz w:val="24"/>
          <w:szCs w:val="24"/>
        </w:rPr>
        <w:t xml:space="preserve">The art contest will be a collaborative event between the NC First in Freedom Festival (FIFF) Committee, </w:t>
      </w:r>
      <w:proofErr w:type="spellStart"/>
      <w:r w:rsidR="006F1E18" w:rsidRPr="0006747B">
        <w:rPr>
          <w:rFonts w:ascii="Arial" w:hAnsi="Arial" w:cs="Arial"/>
          <w:sz w:val="24"/>
          <w:szCs w:val="24"/>
        </w:rPr>
        <w:t>Moores</w:t>
      </w:r>
      <w:proofErr w:type="spellEnd"/>
      <w:r w:rsidR="006F1E18" w:rsidRPr="0006747B">
        <w:rPr>
          <w:rFonts w:ascii="Arial" w:hAnsi="Arial" w:cs="Arial"/>
          <w:sz w:val="24"/>
          <w:szCs w:val="24"/>
        </w:rPr>
        <w:t xml:space="preserve"> Creek National Battlefield, </w:t>
      </w:r>
      <w:proofErr w:type="spellStart"/>
      <w:r w:rsidR="006F1E18" w:rsidRPr="0006747B">
        <w:rPr>
          <w:rFonts w:ascii="Arial" w:hAnsi="Arial" w:cs="Arial"/>
          <w:sz w:val="24"/>
          <w:szCs w:val="24"/>
        </w:rPr>
        <w:t>Moores</w:t>
      </w:r>
      <w:proofErr w:type="spellEnd"/>
      <w:r w:rsidR="006F1E18" w:rsidRPr="0006747B">
        <w:rPr>
          <w:rFonts w:ascii="Arial" w:hAnsi="Arial" w:cs="Arial"/>
          <w:sz w:val="24"/>
          <w:szCs w:val="24"/>
        </w:rPr>
        <w:t xml:space="preserve"> Creek Battleground Association, </w:t>
      </w:r>
      <w:r w:rsidR="00FD1A53">
        <w:rPr>
          <w:rFonts w:ascii="Arial" w:hAnsi="Arial" w:cs="Arial"/>
          <w:sz w:val="24"/>
          <w:szCs w:val="24"/>
        </w:rPr>
        <w:t>Bladen County</w:t>
      </w:r>
      <w:r w:rsidR="001A4159">
        <w:rPr>
          <w:rFonts w:ascii="Arial" w:hAnsi="Arial" w:cs="Arial"/>
          <w:sz w:val="24"/>
          <w:szCs w:val="24"/>
        </w:rPr>
        <w:t>’s</w:t>
      </w:r>
      <w:r w:rsidR="00FD1A53">
        <w:rPr>
          <w:rFonts w:ascii="Arial" w:hAnsi="Arial" w:cs="Arial"/>
          <w:sz w:val="24"/>
          <w:szCs w:val="24"/>
        </w:rPr>
        <w:t xml:space="preserve"> America 250</w:t>
      </w:r>
      <w:r w:rsidR="006F1E18" w:rsidRPr="0006747B">
        <w:rPr>
          <w:rFonts w:ascii="Arial" w:hAnsi="Arial" w:cs="Arial"/>
          <w:sz w:val="24"/>
          <w:szCs w:val="24"/>
        </w:rPr>
        <w:t xml:space="preserve"> Committee, and Pender Arts Council.</w:t>
      </w:r>
      <w:r w:rsidRPr="0006747B">
        <w:rPr>
          <w:rFonts w:ascii="Arial" w:hAnsi="Arial" w:cs="Arial"/>
          <w:sz w:val="24"/>
          <w:szCs w:val="24"/>
        </w:rPr>
        <w:t xml:space="preserve">  </w:t>
      </w:r>
      <w:r w:rsidR="000A7B3A" w:rsidRPr="0006747B">
        <w:rPr>
          <w:rFonts w:ascii="Arial" w:hAnsi="Arial" w:cs="Arial"/>
          <w:sz w:val="24"/>
          <w:szCs w:val="24"/>
        </w:rPr>
        <w:t xml:space="preserve">The art contest is comprised of 2 phases: Phase 1, the County Art Contest, </w:t>
      </w:r>
      <w:r w:rsidR="00557E81">
        <w:rPr>
          <w:rFonts w:ascii="Arial" w:hAnsi="Arial" w:cs="Arial"/>
          <w:sz w:val="24"/>
          <w:szCs w:val="24"/>
        </w:rPr>
        <w:t>to</w:t>
      </w:r>
      <w:r w:rsidR="000A7B3A" w:rsidRPr="0006747B">
        <w:rPr>
          <w:rFonts w:ascii="Arial" w:hAnsi="Arial" w:cs="Arial"/>
          <w:sz w:val="24"/>
          <w:szCs w:val="24"/>
        </w:rPr>
        <w:t xml:space="preserve"> determine the winners to participate in Phase 2, the Regional Art Contest.</w:t>
      </w:r>
    </w:p>
    <w:p w14:paraId="2ACF611C" w14:textId="705DF131" w:rsidR="007813CB" w:rsidRDefault="007C0F78" w:rsidP="00E64434">
      <w:pPr>
        <w:jc w:val="center"/>
        <w:rPr>
          <w:rFonts w:ascii="Arial" w:hAnsi="Arial" w:cs="Arial"/>
          <w:b/>
          <w:bCs/>
          <w:sz w:val="24"/>
          <w:szCs w:val="24"/>
        </w:rPr>
      </w:pPr>
      <w:r w:rsidRPr="006F1E18">
        <w:rPr>
          <w:rFonts w:ascii="Arial" w:hAnsi="Arial" w:cs="Arial"/>
          <w:b/>
          <w:bCs/>
          <w:sz w:val="24"/>
          <w:szCs w:val="24"/>
        </w:rPr>
        <w:t xml:space="preserve">Guidelines: Phase One – </w:t>
      </w:r>
      <w:r w:rsidR="00FD1A53">
        <w:rPr>
          <w:rFonts w:ascii="Arial" w:hAnsi="Arial" w:cs="Arial"/>
          <w:b/>
          <w:bCs/>
          <w:sz w:val="24"/>
          <w:szCs w:val="24"/>
        </w:rPr>
        <w:t>Bladen</w:t>
      </w:r>
      <w:r w:rsidRPr="006F1E18">
        <w:rPr>
          <w:rFonts w:ascii="Arial" w:hAnsi="Arial" w:cs="Arial"/>
          <w:b/>
          <w:bCs/>
          <w:sz w:val="24"/>
          <w:szCs w:val="24"/>
        </w:rPr>
        <w:t xml:space="preserve"> County Call to Artists</w:t>
      </w:r>
    </w:p>
    <w:p w14:paraId="07259DDA" w14:textId="7E4B6F2B" w:rsidR="006F1E18" w:rsidRPr="006F1E18" w:rsidRDefault="006F1E18" w:rsidP="006F1E18">
      <w:pPr>
        <w:pStyle w:val="ListParagraph"/>
        <w:numPr>
          <w:ilvl w:val="0"/>
          <w:numId w:val="1"/>
        </w:numPr>
        <w:rPr>
          <w:rFonts w:ascii="Arial" w:hAnsi="Arial" w:cs="Arial"/>
          <w:sz w:val="24"/>
          <w:szCs w:val="24"/>
        </w:rPr>
      </w:pPr>
      <w:r w:rsidRPr="006F1E18">
        <w:rPr>
          <w:rFonts w:ascii="Arial" w:hAnsi="Arial" w:cs="Arial"/>
          <w:sz w:val="24"/>
          <w:szCs w:val="24"/>
        </w:rPr>
        <w:t xml:space="preserve">The theme of the art contest is </w:t>
      </w:r>
      <w:r w:rsidRPr="0008541E">
        <w:rPr>
          <w:rFonts w:ascii="Arial" w:hAnsi="Arial" w:cs="Arial"/>
          <w:b/>
          <w:bCs/>
          <w:i/>
          <w:iCs/>
          <w:sz w:val="24"/>
          <w:szCs w:val="24"/>
        </w:rPr>
        <w:t>“Freedom</w:t>
      </w:r>
      <w:r w:rsidRPr="0008541E">
        <w:rPr>
          <w:rFonts w:ascii="Arial" w:hAnsi="Arial" w:cs="Arial"/>
          <w:i/>
          <w:iCs/>
          <w:sz w:val="24"/>
          <w:szCs w:val="24"/>
        </w:rPr>
        <w:t xml:space="preserve">”. </w:t>
      </w:r>
      <w:r w:rsidRPr="006F1E18">
        <w:rPr>
          <w:rFonts w:ascii="Arial" w:hAnsi="Arial" w:cs="Arial"/>
          <w:sz w:val="24"/>
          <w:szCs w:val="24"/>
        </w:rPr>
        <w:t xml:space="preserve">This correlates with the NC First in Freedom Festival, relating to the celebration of our nation’s 250th birthday. </w:t>
      </w:r>
    </w:p>
    <w:p w14:paraId="6042F02B" w14:textId="6F35FCD4" w:rsidR="006F1E18" w:rsidRDefault="00FE4FD1" w:rsidP="00FE4FD1">
      <w:pPr>
        <w:pStyle w:val="ListParagraph"/>
        <w:numPr>
          <w:ilvl w:val="0"/>
          <w:numId w:val="1"/>
        </w:numPr>
        <w:rPr>
          <w:rFonts w:ascii="Arial" w:hAnsi="Arial" w:cs="Arial"/>
          <w:sz w:val="24"/>
          <w:szCs w:val="24"/>
        </w:rPr>
      </w:pPr>
      <w:r w:rsidRPr="006F1E18">
        <w:rPr>
          <w:rFonts w:ascii="Arial" w:hAnsi="Arial" w:cs="Arial"/>
          <w:sz w:val="24"/>
          <w:szCs w:val="24"/>
        </w:rPr>
        <w:t xml:space="preserve">The </w:t>
      </w:r>
      <w:r w:rsidR="00BB241A">
        <w:rPr>
          <w:rFonts w:ascii="Arial" w:hAnsi="Arial" w:cs="Arial"/>
          <w:sz w:val="24"/>
          <w:szCs w:val="24"/>
        </w:rPr>
        <w:t>contest</w:t>
      </w:r>
      <w:r w:rsidRPr="006F1E18">
        <w:rPr>
          <w:rFonts w:ascii="Arial" w:hAnsi="Arial" w:cs="Arial"/>
          <w:sz w:val="24"/>
          <w:szCs w:val="24"/>
        </w:rPr>
        <w:t xml:space="preserve"> is open to</w:t>
      </w:r>
      <w:r w:rsidR="007813CB" w:rsidRPr="006F1E18">
        <w:rPr>
          <w:rFonts w:ascii="Arial" w:hAnsi="Arial" w:cs="Arial"/>
          <w:sz w:val="24"/>
          <w:szCs w:val="24"/>
        </w:rPr>
        <w:t xml:space="preserve"> high school (public and private) and adult</w:t>
      </w:r>
      <w:r w:rsidRPr="006F1E18">
        <w:rPr>
          <w:rFonts w:ascii="Arial" w:hAnsi="Arial" w:cs="Arial"/>
          <w:sz w:val="24"/>
          <w:szCs w:val="24"/>
        </w:rPr>
        <w:t xml:space="preserve"> participants</w:t>
      </w:r>
      <w:r w:rsidR="000A7B3A">
        <w:rPr>
          <w:rFonts w:ascii="Arial" w:hAnsi="Arial" w:cs="Arial"/>
          <w:sz w:val="24"/>
          <w:szCs w:val="24"/>
        </w:rPr>
        <w:t xml:space="preserve"> in </w:t>
      </w:r>
      <w:r w:rsidR="00FD1A53">
        <w:rPr>
          <w:rFonts w:ascii="Arial" w:hAnsi="Arial" w:cs="Arial"/>
          <w:sz w:val="24"/>
          <w:szCs w:val="24"/>
        </w:rPr>
        <w:t xml:space="preserve">Bladen </w:t>
      </w:r>
      <w:r w:rsidR="000A7B3A">
        <w:rPr>
          <w:rFonts w:ascii="Arial" w:hAnsi="Arial" w:cs="Arial"/>
          <w:sz w:val="24"/>
          <w:szCs w:val="24"/>
        </w:rPr>
        <w:t>Count</w:t>
      </w:r>
      <w:r w:rsidR="00FD1A53">
        <w:rPr>
          <w:rFonts w:ascii="Arial" w:hAnsi="Arial" w:cs="Arial"/>
          <w:sz w:val="24"/>
          <w:szCs w:val="24"/>
        </w:rPr>
        <w:t>y</w:t>
      </w:r>
      <w:r w:rsidR="007813CB" w:rsidRPr="006F1E18">
        <w:rPr>
          <w:rFonts w:ascii="Arial" w:hAnsi="Arial" w:cs="Arial"/>
          <w:sz w:val="24"/>
          <w:szCs w:val="24"/>
        </w:rPr>
        <w:t>.</w:t>
      </w:r>
    </w:p>
    <w:p w14:paraId="0B29AFC9" w14:textId="01940CB0" w:rsidR="007813CB" w:rsidRDefault="00BB241A" w:rsidP="00FE4FD1">
      <w:pPr>
        <w:pStyle w:val="ListParagraph"/>
        <w:numPr>
          <w:ilvl w:val="0"/>
          <w:numId w:val="1"/>
        </w:numPr>
        <w:rPr>
          <w:rFonts w:ascii="Arial" w:hAnsi="Arial" w:cs="Arial"/>
          <w:sz w:val="24"/>
          <w:szCs w:val="24"/>
        </w:rPr>
      </w:pPr>
      <w:r w:rsidRPr="003C0040">
        <w:rPr>
          <w:rFonts w:ascii="Arial" w:hAnsi="Arial" w:cs="Arial"/>
          <w:b/>
          <w:sz w:val="24"/>
          <w:szCs w:val="24"/>
        </w:rPr>
        <w:t>Digital a</w:t>
      </w:r>
      <w:r w:rsidR="008B0E9A" w:rsidRPr="003C0040">
        <w:rPr>
          <w:rFonts w:ascii="Arial" w:hAnsi="Arial" w:cs="Arial"/>
          <w:b/>
          <w:sz w:val="24"/>
          <w:szCs w:val="24"/>
        </w:rPr>
        <w:t xml:space="preserve">rt submissions </w:t>
      </w:r>
      <w:r w:rsidR="0006747B" w:rsidRPr="0006747B">
        <w:rPr>
          <w:rFonts w:ascii="Arial" w:hAnsi="Arial" w:cs="Arial"/>
          <w:sz w:val="24"/>
          <w:szCs w:val="24"/>
        </w:rPr>
        <w:t>are</w:t>
      </w:r>
      <w:r w:rsidR="008B0E9A" w:rsidRPr="006F1E18">
        <w:rPr>
          <w:rFonts w:ascii="Arial" w:hAnsi="Arial" w:cs="Arial"/>
          <w:sz w:val="24"/>
          <w:szCs w:val="24"/>
        </w:rPr>
        <w:t xml:space="preserve"> </w:t>
      </w:r>
      <w:r w:rsidR="00F72569" w:rsidRPr="006F1E18">
        <w:rPr>
          <w:rFonts w:ascii="Arial" w:hAnsi="Arial" w:cs="Arial"/>
          <w:sz w:val="24"/>
          <w:szCs w:val="24"/>
        </w:rPr>
        <w:t>due</w:t>
      </w:r>
      <w:r w:rsidR="008B0E9A" w:rsidRPr="006F1E18">
        <w:rPr>
          <w:rFonts w:ascii="Arial" w:hAnsi="Arial" w:cs="Arial"/>
          <w:sz w:val="24"/>
          <w:szCs w:val="24"/>
        </w:rPr>
        <w:t xml:space="preserve"> to </w:t>
      </w:r>
      <w:r w:rsidR="00FD1A53">
        <w:rPr>
          <w:rFonts w:ascii="Arial" w:hAnsi="Arial" w:cs="Arial"/>
          <w:sz w:val="24"/>
          <w:szCs w:val="24"/>
        </w:rPr>
        <w:t>Elizabethtown-White Lake Area Chamber of Commerce</w:t>
      </w:r>
      <w:r w:rsidR="00ED55B1" w:rsidRPr="006F1E18">
        <w:rPr>
          <w:rFonts w:ascii="Arial" w:hAnsi="Arial" w:cs="Arial"/>
          <w:sz w:val="24"/>
          <w:szCs w:val="24"/>
        </w:rPr>
        <w:t xml:space="preserve"> </w:t>
      </w:r>
      <w:r>
        <w:rPr>
          <w:rFonts w:ascii="Arial" w:hAnsi="Arial" w:cs="Arial"/>
          <w:sz w:val="24"/>
          <w:szCs w:val="24"/>
        </w:rPr>
        <w:t>by</w:t>
      </w:r>
      <w:r w:rsidR="00504E82" w:rsidRPr="006F1E18">
        <w:rPr>
          <w:rFonts w:ascii="Arial" w:hAnsi="Arial" w:cs="Arial"/>
          <w:sz w:val="24"/>
          <w:szCs w:val="24"/>
        </w:rPr>
        <w:t xml:space="preserve"> </w:t>
      </w:r>
      <w:r w:rsidR="002F63A3" w:rsidRPr="00557E81">
        <w:rPr>
          <w:rFonts w:ascii="Arial" w:hAnsi="Arial" w:cs="Arial"/>
          <w:b/>
          <w:sz w:val="24"/>
          <w:szCs w:val="24"/>
        </w:rPr>
        <w:t>May 25, 2025</w:t>
      </w:r>
      <w:r w:rsidR="002F63A3" w:rsidRPr="006F1E18">
        <w:rPr>
          <w:rFonts w:ascii="Arial" w:hAnsi="Arial" w:cs="Arial"/>
          <w:sz w:val="24"/>
          <w:szCs w:val="24"/>
        </w:rPr>
        <w:t>.</w:t>
      </w:r>
      <w:r w:rsidR="005137B6" w:rsidRPr="006F1E18">
        <w:rPr>
          <w:rFonts w:ascii="Arial" w:hAnsi="Arial" w:cs="Arial"/>
          <w:sz w:val="24"/>
          <w:szCs w:val="24"/>
        </w:rPr>
        <w:t xml:space="preserve">  </w:t>
      </w:r>
    </w:p>
    <w:p w14:paraId="7A181F22" w14:textId="0FF31442" w:rsidR="002F63A3" w:rsidRPr="006F1E18" w:rsidRDefault="002F63A3" w:rsidP="002F63A3">
      <w:pPr>
        <w:pStyle w:val="ListParagraph"/>
        <w:numPr>
          <w:ilvl w:val="0"/>
          <w:numId w:val="1"/>
        </w:numPr>
        <w:rPr>
          <w:rFonts w:ascii="Arial" w:hAnsi="Arial" w:cs="Arial"/>
          <w:sz w:val="24"/>
          <w:szCs w:val="24"/>
        </w:rPr>
      </w:pPr>
      <w:r w:rsidRPr="006F1E18">
        <w:rPr>
          <w:rFonts w:ascii="Arial" w:hAnsi="Arial" w:cs="Arial"/>
          <w:sz w:val="24"/>
          <w:szCs w:val="24"/>
        </w:rPr>
        <w:t>Judg</w:t>
      </w:r>
      <w:r w:rsidR="00E64434" w:rsidRPr="006F1E18">
        <w:rPr>
          <w:rFonts w:ascii="Arial" w:hAnsi="Arial" w:cs="Arial"/>
          <w:sz w:val="24"/>
          <w:szCs w:val="24"/>
        </w:rPr>
        <w:t xml:space="preserve">ing </w:t>
      </w:r>
      <w:r w:rsidRPr="006F1E18">
        <w:rPr>
          <w:rFonts w:ascii="Arial" w:hAnsi="Arial" w:cs="Arial"/>
          <w:sz w:val="24"/>
          <w:szCs w:val="24"/>
        </w:rPr>
        <w:t>will be based on the following criteria: artwork encapsulates the concepts of freedom and patriotism, celebrates America at 250, and is inspirational.</w:t>
      </w:r>
    </w:p>
    <w:p w14:paraId="6B4A41FA" w14:textId="77777777" w:rsidR="00BB241A" w:rsidRPr="00BB241A" w:rsidRDefault="00BB241A" w:rsidP="002F63A3">
      <w:pPr>
        <w:pStyle w:val="ListParagraph"/>
        <w:numPr>
          <w:ilvl w:val="0"/>
          <w:numId w:val="1"/>
        </w:numPr>
        <w:rPr>
          <w:rFonts w:ascii="Arial" w:hAnsi="Arial" w:cs="Arial"/>
          <w:b/>
          <w:sz w:val="24"/>
          <w:szCs w:val="24"/>
        </w:rPr>
      </w:pPr>
      <w:r>
        <w:rPr>
          <w:rFonts w:ascii="Arial" w:hAnsi="Arial" w:cs="Arial"/>
          <w:sz w:val="24"/>
          <w:szCs w:val="24"/>
        </w:rPr>
        <w:t>Contest entries</w:t>
      </w:r>
      <w:r w:rsidR="002F63A3" w:rsidRPr="006F1E18">
        <w:rPr>
          <w:rFonts w:ascii="Arial" w:hAnsi="Arial" w:cs="Arial"/>
          <w:sz w:val="24"/>
          <w:szCs w:val="24"/>
        </w:rPr>
        <w:t xml:space="preserve"> must be original two-dimensional (2D) work created within the last 12 months using a medium of the artist’s choice with a size not larger than 18” X 24” and no smaller than 8” X 10</w:t>
      </w:r>
      <w:r w:rsidR="00E64434" w:rsidRPr="006F1E18">
        <w:rPr>
          <w:rFonts w:ascii="Arial" w:hAnsi="Arial" w:cs="Arial"/>
          <w:sz w:val="24"/>
          <w:szCs w:val="24"/>
        </w:rPr>
        <w:t>”.</w:t>
      </w:r>
    </w:p>
    <w:p w14:paraId="7CFD40DF" w14:textId="7DDC4207" w:rsidR="002F63A3" w:rsidRPr="006F1E18" w:rsidRDefault="00BB241A" w:rsidP="002F63A3">
      <w:pPr>
        <w:pStyle w:val="ListParagraph"/>
        <w:numPr>
          <w:ilvl w:val="0"/>
          <w:numId w:val="1"/>
        </w:numPr>
        <w:rPr>
          <w:rFonts w:ascii="Arial" w:hAnsi="Arial" w:cs="Arial"/>
          <w:b/>
          <w:sz w:val="24"/>
          <w:szCs w:val="24"/>
        </w:rPr>
      </w:pPr>
      <w:r>
        <w:rPr>
          <w:rFonts w:ascii="Arial" w:hAnsi="Arial" w:cs="Arial"/>
          <w:sz w:val="24"/>
          <w:szCs w:val="24"/>
        </w:rPr>
        <w:t>A</w:t>
      </w:r>
      <w:r w:rsidR="002F63A3" w:rsidRPr="006F1E18">
        <w:rPr>
          <w:rFonts w:ascii="Arial" w:hAnsi="Arial" w:cs="Arial"/>
          <w:sz w:val="24"/>
          <w:szCs w:val="24"/>
        </w:rPr>
        <w:t xml:space="preserve">rt must be gallery wrapped and “ready to hang” using eye bolts and wire.  </w:t>
      </w:r>
      <w:r w:rsidR="002F63A3" w:rsidRPr="00BB241A">
        <w:rPr>
          <w:rFonts w:ascii="Arial" w:hAnsi="Arial" w:cs="Arial"/>
          <w:sz w:val="24"/>
          <w:szCs w:val="24"/>
        </w:rPr>
        <w:t>Frames are not required, but if the artist chooses to frame their art, the frame must be all black.</w:t>
      </w:r>
      <w:r w:rsidR="002F63A3" w:rsidRPr="006F1E18">
        <w:rPr>
          <w:rFonts w:ascii="Arial" w:hAnsi="Arial" w:cs="Arial"/>
          <w:b/>
          <w:sz w:val="24"/>
          <w:szCs w:val="24"/>
        </w:rPr>
        <w:t xml:space="preserve">  </w:t>
      </w:r>
    </w:p>
    <w:p w14:paraId="39E2C713" w14:textId="6049C74A" w:rsidR="007C0F78" w:rsidRPr="0008541E" w:rsidRDefault="00FD1A53" w:rsidP="0008541E">
      <w:pPr>
        <w:pStyle w:val="ListParagraph"/>
        <w:numPr>
          <w:ilvl w:val="0"/>
          <w:numId w:val="1"/>
        </w:numPr>
        <w:rPr>
          <w:rFonts w:ascii="Arial" w:hAnsi="Arial" w:cs="Arial"/>
          <w:sz w:val="24"/>
          <w:szCs w:val="24"/>
        </w:rPr>
      </w:pPr>
      <w:r>
        <w:rPr>
          <w:rFonts w:ascii="Arial" w:hAnsi="Arial" w:cs="Arial"/>
          <w:sz w:val="24"/>
          <w:szCs w:val="24"/>
        </w:rPr>
        <w:t>Prizes for the 1</w:t>
      </w:r>
      <w:proofErr w:type="gramStart"/>
      <w:r w:rsidRPr="00FD1A53">
        <w:rPr>
          <w:rFonts w:ascii="Arial" w:hAnsi="Arial" w:cs="Arial"/>
          <w:sz w:val="24"/>
          <w:szCs w:val="24"/>
          <w:vertAlign w:val="superscript"/>
        </w:rPr>
        <w:t>st</w:t>
      </w:r>
      <w:r>
        <w:rPr>
          <w:rFonts w:ascii="Arial" w:hAnsi="Arial" w:cs="Arial"/>
          <w:sz w:val="24"/>
          <w:szCs w:val="24"/>
        </w:rPr>
        <w:t xml:space="preserve"> </w:t>
      </w:r>
      <w:r w:rsidR="0008541E">
        <w:rPr>
          <w:rFonts w:ascii="Arial" w:hAnsi="Arial" w:cs="Arial"/>
          <w:sz w:val="24"/>
          <w:szCs w:val="24"/>
        </w:rPr>
        <w:t xml:space="preserve"> and</w:t>
      </w:r>
      <w:proofErr w:type="gramEnd"/>
      <w:r w:rsidR="0008541E">
        <w:rPr>
          <w:rFonts w:ascii="Arial" w:hAnsi="Arial" w:cs="Arial"/>
          <w:sz w:val="24"/>
          <w:szCs w:val="24"/>
        </w:rPr>
        <w:t xml:space="preserve"> 2</w:t>
      </w:r>
      <w:r w:rsidR="0008541E" w:rsidRPr="0008541E">
        <w:rPr>
          <w:rFonts w:ascii="Arial" w:hAnsi="Arial" w:cs="Arial"/>
          <w:sz w:val="24"/>
          <w:szCs w:val="24"/>
          <w:vertAlign w:val="superscript"/>
        </w:rPr>
        <w:t>nd</w:t>
      </w:r>
      <w:r w:rsidR="0008541E">
        <w:rPr>
          <w:rFonts w:ascii="Arial" w:hAnsi="Arial" w:cs="Arial"/>
          <w:sz w:val="24"/>
          <w:szCs w:val="24"/>
        </w:rPr>
        <w:t xml:space="preserve"> </w:t>
      </w:r>
      <w:r>
        <w:rPr>
          <w:rFonts w:ascii="Arial" w:hAnsi="Arial" w:cs="Arial"/>
          <w:sz w:val="24"/>
          <w:szCs w:val="24"/>
        </w:rPr>
        <w:t xml:space="preserve">Place Adult </w:t>
      </w:r>
      <w:r w:rsidR="0008541E">
        <w:rPr>
          <w:rFonts w:ascii="Arial" w:hAnsi="Arial" w:cs="Arial"/>
          <w:sz w:val="24"/>
          <w:szCs w:val="24"/>
        </w:rPr>
        <w:t>and</w:t>
      </w:r>
      <w:r>
        <w:rPr>
          <w:rFonts w:ascii="Arial" w:hAnsi="Arial" w:cs="Arial"/>
          <w:sz w:val="24"/>
          <w:szCs w:val="24"/>
        </w:rPr>
        <w:t xml:space="preserve"> Student</w:t>
      </w:r>
      <w:r w:rsidR="0008541E">
        <w:rPr>
          <w:rFonts w:ascii="Arial" w:hAnsi="Arial" w:cs="Arial"/>
          <w:sz w:val="24"/>
          <w:szCs w:val="24"/>
        </w:rPr>
        <w:t xml:space="preserve"> Winners</w:t>
      </w:r>
      <w:r>
        <w:rPr>
          <w:rFonts w:ascii="Arial" w:hAnsi="Arial" w:cs="Arial"/>
          <w:sz w:val="24"/>
          <w:szCs w:val="24"/>
        </w:rPr>
        <w:t xml:space="preserve"> are being sponsored by</w:t>
      </w:r>
      <w:r w:rsidR="0008541E">
        <w:rPr>
          <w:rFonts w:ascii="Arial" w:hAnsi="Arial" w:cs="Arial"/>
          <w:sz w:val="24"/>
          <w:szCs w:val="24"/>
        </w:rPr>
        <w:t xml:space="preserve"> Camp Clearwater. </w:t>
      </w:r>
      <w:r w:rsidR="007C0F78" w:rsidRPr="0008541E">
        <w:rPr>
          <w:rFonts w:ascii="Arial" w:hAnsi="Arial" w:cs="Arial"/>
          <w:sz w:val="24"/>
          <w:szCs w:val="24"/>
        </w:rPr>
        <w:t>Prizes for winning entries will be awarded as follows:</w:t>
      </w:r>
    </w:p>
    <w:tbl>
      <w:tblPr>
        <w:tblpPr w:leftFromText="180" w:rightFromText="180" w:vertAnchor="text" w:horzAnchor="page" w:tblpX="1911"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3266"/>
      </w:tblGrid>
      <w:tr w:rsidR="00AA3654" w14:paraId="53A2B408" w14:textId="55E5797D" w:rsidTr="00144E68">
        <w:trPr>
          <w:trHeight w:val="350"/>
        </w:trPr>
        <w:tc>
          <w:tcPr>
            <w:tcW w:w="3266" w:type="dxa"/>
            <w:vAlign w:val="bottom"/>
          </w:tcPr>
          <w:p w14:paraId="64B3752A" w14:textId="4FC446B6" w:rsidR="00AA3654" w:rsidRPr="00A7782F" w:rsidRDefault="00AA3654" w:rsidP="00A81AB8">
            <w:pPr>
              <w:jc w:val="center"/>
              <w:rPr>
                <w:rFonts w:ascii="Arial" w:hAnsi="Arial" w:cs="Arial"/>
                <w:sz w:val="24"/>
                <w:szCs w:val="24"/>
              </w:rPr>
            </w:pP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Adult    $</w:t>
            </w:r>
            <w:r w:rsidR="00A81AB8">
              <w:rPr>
                <w:rFonts w:ascii="Arial" w:hAnsi="Arial" w:cs="Arial"/>
                <w:sz w:val="24"/>
                <w:szCs w:val="24"/>
              </w:rPr>
              <w:t>250.00</w:t>
            </w:r>
            <w:r w:rsidRPr="00A7782F">
              <w:rPr>
                <w:rFonts w:ascii="Arial" w:hAnsi="Arial" w:cs="Arial"/>
                <w:sz w:val="24"/>
                <w:szCs w:val="24"/>
              </w:rPr>
              <w:t xml:space="preserve">           </w:t>
            </w:r>
          </w:p>
        </w:tc>
        <w:tc>
          <w:tcPr>
            <w:tcW w:w="3266" w:type="dxa"/>
            <w:vAlign w:val="bottom"/>
          </w:tcPr>
          <w:p w14:paraId="5F729842" w14:textId="5EE441B0" w:rsidR="00AA3654" w:rsidRPr="00A7782F" w:rsidRDefault="00AA3654" w:rsidP="00A81AB8">
            <w:pPr>
              <w:jc w:val="center"/>
              <w:rPr>
                <w:rFonts w:ascii="Arial" w:hAnsi="Arial" w:cs="Arial"/>
                <w:sz w:val="24"/>
                <w:szCs w:val="24"/>
              </w:rPr>
            </w:pP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Student </w:t>
            </w:r>
            <w:r>
              <w:rPr>
                <w:rFonts w:ascii="Arial" w:hAnsi="Arial" w:cs="Arial"/>
                <w:sz w:val="24"/>
                <w:szCs w:val="24"/>
              </w:rPr>
              <w:t xml:space="preserve"> </w:t>
            </w:r>
            <w:r w:rsidRPr="00A7782F">
              <w:rPr>
                <w:rFonts w:ascii="Arial" w:hAnsi="Arial" w:cs="Arial"/>
                <w:sz w:val="24"/>
                <w:szCs w:val="24"/>
              </w:rPr>
              <w:t xml:space="preserve"> </w:t>
            </w:r>
            <w:r w:rsidR="00794D39">
              <w:rPr>
                <w:rFonts w:ascii="Arial" w:hAnsi="Arial" w:cs="Arial"/>
                <w:sz w:val="24"/>
                <w:szCs w:val="24"/>
              </w:rPr>
              <w:t>200.50</w:t>
            </w:r>
          </w:p>
        </w:tc>
      </w:tr>
      <w:tr w:rsidR="00F512FF" w14:paraId="77032051" w14:textId="77777777" w:rsidTr="00144E68">
        <w:trPr>
          <w:trHeight w:val="335"/>
        </w:trPr>
        <w:tc>
          <w:tcPr>
            <w:tcW w:w="3266" w:type="dxa"/>
            <w:vAlign w:val="bottom"/>
          </w:tcPr>
          <w:p w14:paraId="0CCB8AD9" w14:textId="2EC4827B" w:rsidR="00F512FF" w:rsidRPr="00A7782F" w:rsidRDefault="00F512FF" w:rsidP="00A81AB8">
            <w:pPr>
              <w:jc w:val="center"/>
              <w:rPr>
                <w:rFonts w:ascii="Arial" w:hAnsi="Arial" w:cs="Arial"/>
                <w:sz w:val="24"/>
                <w:szCs w:val="24"/>
              </w:rPr>
            </w:pPr>
            <w:r>
              <w:rPr>
                <w:rFonts w:ascii="Arial" w:hAnsi="Arial" w:cs="Arial"/>
                <w:sz w:val="24"/>
                <w:szCs w:val="24"/>
              </w:rPr>
              <w:t>2nd</w:t>
            </w:r>
            <w:r w:rsidRPr="00A7782F">
              <w:rPr>
                <w:rFonts w:ascii="Arial" w:hAnsi="Arial" w:cs="Arial"/>
                <w:sz w:val="24"/>
                <w:szCs w:val="24"/>
              </w:rPr>
              <w:t xml:space="preserve"> Place </w:t>
            </w:r>
            <w:proofErr w:type="gramStart"/>
            <w:r w:rsidRPr="00A7782F">
              <w:rPr>
                <w:rFonts w:ascii="Arial" w:hAnsi="Arial" w:cs="Arial"/>
                <w:sz w:val="24"/>
                <w:szCs w:val="24"/>
              </w:rPr>
              <w:t>Adult  $</w:t>
            </w:r>
            <w:proofErr w:type="gramEnd"/>
            <w:r>
              <w:rPr>
                <w:rFonts w:ascii="Arial" w:hAnsi="Arial" w:cs="Arial"/>
                <w:sz w:val="24"/>
                <w:szCs w:val="24"/>
              </w:rPr>
              <w:t>200.50</w:t>
            </w:r>
            <w:r w:rsidRPr="00A7782F">
              <w:rPr>
                <w:rFonts w:ascii="Arial" w:hAnsi="Arial" w:cs="Arial"/>
                <w:sz w:val="24"/>
                <w:szCs w:val="24"/>
              </w:rPr>
              <w:t xml:space="preserve">           </w:t>
            </w:r>
          </w:p>
        </w:tc>
        <w:tc>
          <w:tcPr>
            <w:tcW w:w="3266" w:type="dxa"/>
            <w:vAlign w:val="bottom"/>
          </w:tcPr>
          <w:p w14:paraId="779A56DC" w14:textId="30ED983E" w:rsidR="00F512FF" w:rsidRPr="00A7782F" w:rsidRDefault="00794D39" w:rsidP="00A81AB8">
            <w:pPr>
              <w:jc w:val="center"/>
              <w:rPr>
                <w:rFonts w:ascii="Arial" w:hAnsi="Arial" w:cs="Arial"/>
                <w:sz w:val="24"/>
                <w:szCs w:val="24"/>
              </w:rPr>
            </w:pPr>
            <w:r>
              <w:rPr>
                <w:rFonts w:ascii="Arial" w:hAnsi="Arial" w:cs="Arial"/>
                <w:sz w:val="24"/>
                <w:szCs w:val="24"/>
              </w:rPr>
              <w:t>2nd</w:t>
            </w:r>
            <w:r w:rsidR="00F512FF" w:rsidRPr="00A7782F">
              <w:rPr>
                <w:rFonts w:ascii="Arial" w:hAnsi="Arial" w:cs="Arial"/>
                <w:sz w:val="24"/>
                <w:szCs w:val="24"/>
              </w:rPr>
              <w:t xml:space="preserve"> Place Student </w:t>
            </w:r>
            <w:r w:rsidR="00F512FF">
              <w:rPr>
                <w:rFonts w:ascii="Arial" w:hAnsi="Arial" w:cs="Arial"/>
                <w:sz w:val="24"/>
                <w:szCs w:val="24"/>
              </w:rPr>
              <w:t xml:space="preserve"> </w:t>
            </w:r>
            <w:r w:rsidR="00F512FF" w:rsidRPr="00A7782F">
              <w:rPr>
                <w:rFonts w:ascii="Arial" w:hAnsi="Arial" w:cs="Arial"/>
                <w:sz w:val="24"/>
                <w:szCs w:val="24"/>
              </w:rPr>
              <w:t xml:space="preserve"> </w:t>
            </w:r>
            <w:r>
              <w:rPr>
                <w:rFonts w:ascii="Arial" w:hAnsi="Arial" w:cs="Arial"/>
                <w:sz w:val="24"/>
                <w:szCs w:val="24"/>
              </w:rPr>
              <w:t>125.00</w:t>
            </w:r>
          </w:p>
        </w:tc>
      </w:tr>
    </w:tbl>
    <w:p w14:paraId="2F59B544" w14:textId="77777777" w:rsidR="00A7782F" w:rsidRPr="00A7782F" w:rsidRDefault="00A7782F" w:rsidP="00A7782F">
      <w:pPr>
        <w:rPr>
          <w:rFonts w:ascii="Arial" w:hAnsi="Arial" w:cs="Arial"/>
          <w:sz w:val="24"/>
          <w:szCs w:val="24"/>
        </w:rPr>
      </w:pPr>
    </w:p>
    <w:p w14:paraId="0E12E69D" w14:textId="25BD4B6A" w:rsidR="00A7782F" w:rsidRPr="00A7782F" w:rsidRDefault="00A7782F" w:rsidP="00A7782F">
      <w:pPr>
        <w:ind w:left="720"/>
        <w:rPr>
          <w:rFonts w:ascii="Arial" w:hAnsi="Arial" w:cs="Arial"/>
          <w:sz w:val="24"/>
          <w:szCs w:val="24"/>
        </w:rPr>
      </w:pPr>
    </w:p>
    <w:p w14:paraId="596CCDB2" w14:textId="3EF3A913" w:rsidR="000A7B3A" w:rsidRPr="00144E68" w:rsidRDefault="0006747B" w:rsidP="00144E68">
      <w:pPr>
        <w:pStyle w:val="ListParagraph"/>
        <w:numPr>
          <w:ilvl w:val="0"/>
          <w:numId w:val="8"/>
        </w:numPr>
        <w:rPr>
          <w:rFonts w:cstheme="minorHAnsi"/>
          <w:sz w:val="28"/>
          <w:szCs w:val="28"/>
        </w:rPr>
      </w:pPr>
      <w:r w:rsidRPr="00144E68">
        <w:rPr>
          <w:rFonts w:ascii="Arial" w:hAnsi="Arial" w:cs="Arial"/>
          <w:sz w:val="24"/>
          <w:szCs w:val="24"/>
        </w:rPr>
        <w:t xml:space="preserve">Email </w:t>
      </w:r>
      <w:r w:rsidR="009C3CDF">
        <w:rPr>
          <w:rFonts w:ascii="Arial" w:hAnsi="Arial" w:cs="Arial"/>
          <w:sz w:val="24"/>
          <w:szCs w:val="24"/>
        </w:rPr>
        <w:t>a</w:t>
      </w:r>
      <w:r w:rsidRPr="00144E68">
        <w:rPr>
          <w:rFonts w:ascii="Arial" w:hAnsi="Arial" w:cs="Arial"/>
          <w:sz w:val="24"/>
          <w:szCs w:val="24"/>
        </w:rPr>
        <w:t xml:space="preserve"> </w:t>
      </w:r>
      <w:proofErr w:type="gramStart"/>
      <w:r w:rsidRPr="00144E68">
        <w:rPr>
          <w:rFonts w:ascii="Arial" w:hAnsi="Arial" w:cs="Arial"/>
          <w:sz w:val="24"/>
          <w:szCs w:val="24"/>
        </w:rPr>
        <w:t>high quality</w:t>
      </w:r>
      <w:proofErr w:type="gramEnd"/>
      <w:r w:rsidRPr="00144E68">
        <w:rPr>
          <w:rFonts w:ascii="Arial" w:hAnsi="Arial" w:cs="Arial"/>
          <w:sz w:val="24"/>
          <w:szCs w:val="24"/>
        </w:rPr>
        <w:t xml:space="preserve"> digital file </w:t>
      </w:r>
      <w:r w:rsidR="009C3CDF">
        <w:rPr>
          <w:rFonts w:ascii="Arial" w:hAnsi="Arial" w:cs="Arial"/>
          <w:sz w:val="24"/>
          <w:szCs w:val="24"/>
        </w:rPr>
        <w:t xml:space="preserve">with your image </w:t>
      </w:r>
      <w:r w:rsidRPr="00144E68">
        <w:rPr>
          <w:rFonts w:ascii="Arial" w:hAnsi="Arial" w:cs="Arial"/>
          <w:sz w:val="24"/>
          <w:szCs w:val="24"/>
        </w:rPr>
        <w:t>to:</w:t>
      </w:r>
      <w:r w:rsidR="00FD1A53" w:rsidRPr="00144E68">
        <w:rPr>
          <w:rFonts w:ascii="Arial" w:hAnsi="Arial" w:cs="Arial"/>
          <w:sz w:val="24"/>
          <w:szCs w:val="24"/>
        </w:rPr>
        <w:t xml:space="preserve"> </w:t>
      </w:r>
      <w:hyperlink r:id="rId12" w:history="1">
        <w:r w:rsidR="00FD1A53" w:rsidRPr="00144E68">
          <w:rPr>
            <w:rStyle w:val="Hyperlink"/>
            <w:rFonts w:ascii="Arial" w:hAnsi="Arial" w:cs="Arial"/>
            <w:sz w:val="24"/>
            <w:szCs w:val="24"/>
          </w:rPr>
          <w:t>admin@elizabethtownwhitelake.com</w:t>
        </w:r>
      </w:hyperlink>
      <w:r w:rsidR="0008541E" w:rsidRPr="00144E68">
        <w:rPr>
          <w:rFonts w:cstheme="minorHAnsi"/>
          <w:sz w:val="24"/>
          <w:szCs w:val="24"/>
        </w:rPr>
        <w:t>. Once the digital file is received, you will receive instructions on where to bring the actual artwork.</w:t>
      </w:r>
    </w:p>
    <w:p w14:paraId="55BDA98E" w14:textId="19514B4B" w:rsidR="0006747B" w:rsidRDefault="0006747B" w:rsidP="0006747B">
      <w:pPr>
        <w:pStyle w:val="ListParagraph"/>
        <w:numPr>
          <w:ilvl w:val="0"/>
          <w:numId w:val="6"/>
        </w:numPr>
        <w:rPr>
          <w:rFonts w:ascii="Arial" w:hAnsi="Arial" w:cs="Arial"/>
          <w:sz w:val="24"/>
          <w:szCs w:val="24"/>
        </w:rPr>
      </w:pPr>
      <w:r>
        <w:rPr>
          <w:rFonts w:ascii="Arial" w:hAnsi="Arial" w:cs="Arial"/>
          <w:sz w:val="24"/>
          <w:szCs w:val="24"/>
        </w:rPr>
        <w:t xml:space="preserve">Subject Line: </w:t>
      </w:r>
      <w:r w:rsidRPr="00557E81">
        <w:rPr>
          <w:rFonts w:ascii="Arial" w:hAnsi="Arial" w:cs="Arial"/>
          <w:b/>
          <w:sz w:val="24"/>
          <w:szCs w:val="24"/>
        </w:rPr>
        <w:t>FIFF Art Contest Entry</w:t>
      </w:r>
    </w:p>
    <w:p w14:paraId="51C1F7EE" w14:textId="2F629D71" w:rsidR="0006747B" w:rsidRPr="00557E81" w:rsidRDefault="0006747B" w:rsidP="00557E81">
      <w:pPr>
        <w:pStyle w:val="ListParagraph"/>
        <w:numPr>
          <w:ilvl w:val="0"/>
          <w:numId w:val="6"/>
        </w:numPr>
        <w:rPr>
          <w:rFonts w:ascii="Arial" w:hAnsi="Arial" w:cs="Arial"/>
          <w:sz w:val="24"/>
          <w:szCs w:val="24"/>
        </w:rPr>
      </w:pPr>
      <w:r>
        <w:rPr>
          <w:rFonts w:ascii="Arial" w:hAnsi="Arial" w:cs="Arial"/>
          <w:sz w:val="24"/>
          <w:szCs w:val="24"/>
        </w:rPr>
        <w:t xml:space="preserve">Include: Your name – Phone number </w:t>
      </w:r>
      <w:r w:rsidR="00557E81">
        <w:rPr>
          <w:rFonts w:ascii="Arial" w:hAnsi="Arial" w:cs="Arial"/>
          <w:sz w:val="24"/>
          <w:szCs w:val="24"/>
        </w:rPr>
        <w:t>–</w:t>
      </w:r>
      <w:r>
        <w:rPr>
          <w:rFonts w:ascii="Arial" w:hAnsi="Arial" w:cs="Arial"/>
          <w:sz w:val="24"/>
          <w:szCs w:val="24"/>
        </w:rPr>
        <w:t xml:space="preserve"> </w:t>
      </w:r>
      <w:r w:rsidR="00557E81">
        <w:rPr>
          <w:rFonts w:ascii="Arial" w:hAnsi="Arial" w:cs="Arial"/>
          <w:sz w:val="24"/>
          <w:szCs w:val="24"/>
        </w:rPr>
        <w:t xml:space="preserve">Student or Adult Category </w:t>
      </w:r>
      <w:r w:rsidR="00AA3654">
        <w:rPr>
          <w:rFonts w:ascii="Arial" w:hAnsi="Arial" w:cs="Arial"/>
          <w:sz w:val="24"/>
          <w:szCs w:val="24"/>
        </w:rPr>
        <w:t>–</w:t>
      </w:r>
      <w:r w:rsidR="00557E81">
        <w:rPr>
          <w:rFonts w:ascii="Arial" w:hAnsi="Arial" w:cs="Arial"/>
          <w:sz w:val="24"/>
          <w:szCs w:val="24"/>
        </w:rPr>
        <w:t xml:space="preserve"> </w:t>
      </w:r>
      <w:r w:rsidR="00AA3654">
        <w:rPr>
          <w:rFonts w:ascii="Arial" w:hAnsi="Arial" w:cs="Arial"/>
          <w:sz w:val="24"/>
          <w:szCs w:val="24"/>
        </w:rPr>
        <w:t xml:space="preserve">Size – Medium - </w:t>
      </w:r>
      <w:r w:rsidR="00557E81" w:rsidRPr="00557E81">
        <w:rPr>
          <w:rFonts w:ascii="Arial" w:hAnsi="Arial" w:cs="Arial"/>
          <w:sz w:val="24"/>
          <w:szCs w:val="24"/>
        </w:rPr>
        <w:t xml:space="preserve">Brief description of the artwork submitted with a focus of how it </w:t>
      </w:r>
      <w:r w:rsidR="00557E81">
        <w:rPr>
          <w:rFonts w:ascii="Arial" w:hAnsi="Arial" w:cs="Arial"/>
          <w:sz w:val="24"/>
          <w:szCs w:val="24"/>
        </w:rPr>
        <w:t>portrays</w:t>
      </w:r>
      <w:r w:rsidR="00557E81" w:rsidRPr="00557E81">
        <w:rPr>
          <w:rFonts w:ascii="Arial" w:hAnsi="Arial" w:cs="Arial"/>
          <w:sz w:val="24"/>
          <w:szCs w:val="24"/>
        </w:rPr>
        <w:t xml:space="preserve"> the meaning of “freedom</w:t>
      </w:r>
      <w:r w:rsidR="00557E81" w:rsidRPr="00557E81">
        <w:rPr>
          <w:rFonts w:ascii="Arial" w:hAnsi="Arial" w:cs="Arial"/>
        </w:rPr>
        <w:t>”</w:t>
      </w:r>
      <w:r w:rsidR="00557E81">
        <w:rPr>
          <w:rFonts w:ascii="Arial" w:hAnsi="Arial" w:cs="Arial"/>
        </w:rPr>
        <w:t>.</w:t>
      </w:r>
    </w:p>
    <w:p w14:paraId="6D030F2B" w14:textId="64AA30C5" w:rsidR="00A82B1A" w:rsidRPr="0008541E" w:rsidRDefault="00557E81" w:rsidP="00A82B1A">
      <w:pPr>
        <w:pStyle w:val="ListParagraph"/>
        <w:numPr>
          <w:ilvl w:val="0"/>
          <w:numId w:val="6"/>
        </w:numPr>
        <w:rPr>
          <w:rFonts w:ascii="Arial" w:hAnsi="Arial" w:cs="Arial"/>
          <w:sz w:val="24"/>
          <w:szCs w:val="24"/>
        </w:rPr>
      </w:pPr>
      <w:r w:rsidRPr="0008541E">
        <w:rPr>
          <w:rFonts w:ascii="Arial" w:hAnsi="Arial" w:cs="Arial"/>
          <w:sz w:val="24"/>
          <w:szCs w:val="24"/>
        </w:rPr>
        <w:lastRenderedPageBreak/>
        <w:t xml:space="preserve">Winners will be notified by </w:t>
      </w:r>
      <w:r w:rsidRPr="0008541E">
        <w:rPr>
          <w:rFonts w:ascii="Arial" w:hAnsi="Arial" w:cs="Arial"/>
          <w:b/>
          <w:sz w:val="24"/>
          <w:szCs w:val="24"/>
        </w:rPr>
        <w:t>June 30, 2025</w:t>
      </w:r>
      <w:r w:rsidR="00A82B1A" w:rsidRPr="0008541E">
        <w:rPr>
          <w:rFonts w:ascii="Arial" w:hAnsi="Arial" w:cs="Arial"/>
          <w:b/>
          <w:sz w:val="24"/>
          <w:szCs w:val="24"/>
        </w:rPr>
        <w:t xml:space="preserve">. </w:t>
      </w:r>
      <w:r w:rsidR="00A82B1A" w:rsidRPr="0008541E">
        <w:rPr>
          <w:rFonts w:ascii="Arial" w:hAnsi="Arial" w:cs="Arial"/>
          <w:sz w:val="24"/>
          <w:szCs w:val="24"/>
        </w:rPr>
        <w:t>Winners will advance to the</w:t>
      </w:r>
      <w:r w:rsidRPr="0008541E">
        <w:rPr>
          <w:rFonts w:ascii="Arial" w:hAnsi="Arial" w:cs="Arial"/>
          <w:sz w:val="24"/>
          <w:szCs w:val="24"/>
        </w:rPr>
        <w:t xml:space="preserve"> First in Freedom </w:t>
      </w:r>
      <w:r w:rsidR="00A82B1A" w:rsidRPr="0008541E">
        <w:rPr>
          <w:rFonts w:ascii="Arial" w:hAnsi="Arial" w:cs="Arial"/>
          <w:sz w:val="24"/>
          <w:szCs w:val="24"/>
        </w:rPr>
        <w:t>R</w:t>
      </w:r>
      <w:r w:rsidRPr="0008541E">
        <w:rPr>
          <w:rFonts w:ascii="Arial" w:hAnsi="Arial" w:cs="Arial"/>
          <w:sz w:val="24"/>
          <w:szCs w:val="24"/>
        </w:rPr>
        <w:t>egional Art Contest.</w:t>
      </w:r>
    </w:p>
    <w:p w14:paraId="1B5B8211" w14:textId="77777777" w:rsidR="00557E81" w:rsidRPr="00557E81" w:rsidRDefault="00557E81" w:rsidP="00557E81">
      <w:pPr>
        <w:ind w:left="360"/>
        <w:jc w:val="center"/>
        <w:rPr>
          <w:rFonts w:ascii="Arial" w:hAnsi="Arial" w:cs="Arial"/>
          <w:b/>
          <w:bCs/>
          <w:sz w:val="24"/>
          <w:szCs w:val="24"/>
        </w:rPr>
      </w:pPr>
      <w:r w:rsidRPr="00557E81">
        <w:rPr>
          <w:rFonts w:ascii="Arial" w:hAnsi="Arial" w:cs="Arial"/>
          <w:b/>
          <w:bCs/>
          <w:sz w:val="24"/>
          <w:szCs w:val="24"/>
        </w:rPr>
        <w:t>Guidelines: Phase Two – Regional Art Show</w:t>
      </w:r>
    </w:p>
    <w:p w14:paraId="20998EDC" w14:textId="07E72B24" w:rsidR="00557E81" w:rsidRPr="00557E81" w:rsidRDefault="00557E81" w:rsidP="00557E81">
      <w:pPr>
        <w:pStyle w:val="ListParagraph"/>
        <w:numPr>
          <w:ilvl w:val="0"/>
          <w:numId w:val="5"/>
        </w:numPr>
        <w:rPr>
          <w:rFonts w:ascii="Arial" w:hAnsi="Arial" w:cs="Arial"/>
          <w:sz w:val="24"/>
          <w:szCs w:val="24"/>
        </w:rPr>
      </w:pPr>
      <w:r w:rsidRPr="00557E81">
        <w:rPr>
          <w:rFonts w:ascii="Arial" w:hAnsi="Arial" w:cs="Arial"/>
          <w:sz w:val="24"/>
          <w:szCs w:val="24"/>
        </w:rPr>
        <w:t xml:space="preserve">The NC FIFF committee in conjunction with </w:t>
      </w:r>
      <w:r w:rsidR="00AB2B45" w:rsidRPr="00557E81">
        <w:rPr>
          <w:rFonts w:ascii="Arial" w:hAnsi="Arial" w:cs="Arial"/>
          <w:sz w:val="24"/>
          <w:szCs w:val="24"/>
        </w:rPr>
        <w:t>Moore’s</w:t>
      </w:r>
      <w:r w:rsidRPr="00557E81">
        <w:rPr>
          <w:rFonts w:ascii="Arial" w:hAnsi="Arial" w:cs="Arial"/>
          <w:sz w:val="24"/>
          <w:szCs w:val="24"/>
        </w:rPr>
        <w:t xml:space="preserve"> Creek National Battlefield and Battleground Association is responsible for coordinating </w:t>
      </w:r>
      <w:r w:rsidR="00A82B1A">
        <w:rPr>
          <w:rFonts w:ascii="Arial" w:hAnsi="Arial" w:cs="Arial"/>
          <w:sz w:val="24"/>
          <w:szCs w:val="24"/>
        </w:rPr>
        <w:t>and</w:t>
      </w:r>
      <w:r w:rsidRPr="00557E81">
        <w:rPr>
          <w:rFonts w:ascii="Arial" w:hAnsi="Arial" w:cs="Arial"/>
          <w:sz w:val="24"/>
          <w:szCs w:val="24"/>
        </w:rPr>
        <w:t xml:space="preserve"> conducting the regional competition.</w:t>
      </w:r>
    </w:p>
    <w:p w14:paraId="3E0A48BE" w14:textId="19A6380B" w:rsidR="00557E81" w:rsidRPr="00557E81" w:rsidRDefault="00FD1A53" w:rsidP="00557E81">
      <w:pPr>
        <w:pStyle w:val="ListParagraph"/>
        <w:numPr>
          <w:ilvl w:val="0"/>
          <w:numId w:val="1"/>
        </w:numPr>
        <w:rPr>
          <w:rFonts w:ascii="Arial" w:hAnsi="Arial" w:cs="Arial"/>
          <w:sz w:val="24"/>
          <w:szCs w:val="24"/>
        </w:rPr>
      </w:pPr>
      <w:r>
        <w:rPr>
          <w:rFonts w:ascii="Arial" w:hAnsi="Arial" w:cs="Arial"/>
          <w:sz w:val="24"/>
          <w:szCs w:val="24"/>
        </w:rPr>
        <w:t>Bladen</w:t>
      </w:r>
      <w:r w:rsidR="00557E81" w:rsidRPr="00557E81">
        <w:rPr>
          <w:rFonts w:ascii="Arial" w:hAnsi="Arial" w:cs="Arial"/>
          <w:sz w:val="24"/>
          <w:szCs w:val="24"/>
        </w:rPr>
        <w:t xml:space="preserve"> County will deliver its 1</w:t>
      </w:r>
      <w:r w:rsidR="00557E81" w:rsidRPr="00557E81">
        <w:rPr>
          <w:rFonts w:ascii="Arial" w:hAnsi="Arial" w:cs="Arial"/>
          <w:sz w:val="24"/>
          <w:szCs w:val="24"/>
          <w:vertAlign w:val="superscript"/>
        </w:rPr>
        <w:t>st</w:t>
      </w:r>
      <w:r w:rsidR="00557E81" w:rsidRPr="00557E81">
        <w:rPr>
          <w:rFonts w:ascii="Arial" w:hAnsi="Arial" w:cs="Arial"/>
          <w:sz w:val="24"/>
          <w:szCs w:val="24"/>
        </w:rPr>
        <w:t xml:space="preserve"> </w:t>
      </w:r>
      <w:r w:rsidR="0008541E">
        <w:rPr>
          <w:rFonts w:ascii="Arial" w:hAnsi="Arial" w:cs="Arial"/>
          <w:sz w:val="24"/>
          <w:szCs w:val="24"/>
        </w:rPr>
        <w:t>and 2</w:t>
      </w:r>
      <w:r w:rsidR="0008541E" w:rsidRPr="0008541E">
        <w:rPr>
          <w:rFonts w:ascii="Arial" w:hAnsi="Arial" w:cs="Arial"/>
          <w:sz w:val="24"/>
          <w:szCs w:val="24"/>
          <w:vertAlign w:val="superscript"/>
        </w:rPr>
        <w:t>nd</w:t>
      </w:r>
      <w:r w:rsidR="0008541E">
        <w:rPr>
          <w:rFonts w:ascii="Arial" w:hAnsi="Arial" w:cs="Arial"/>
          <w:sz w:val="24"/>
          <w:szCs w:val="24"/>
        </w:rPr>
        <w:t xml:space="preserve"> </w:t>
      </w:r>
      <w:r w:rsidR="00557E81" w:rsidRPr="00557E81">
        <w:rPr>
          <w:rFonts w:ascii="Arial" w:hAnsi="Arial" w:cs="Arial"/>
          <w:sz w:val="24"/>
          <w:szCs w:val="24"/>
        </w:rPr>
        <w:t xml:space="preserve">place winners to the NC FIFF Art Contest Committee </w:t>
      </w:r>
      <w:r w:rsidR="00AB2B45">
        <w:rPr>
          <w:rFonts w:ascii="Arial" w:hAnsi="Arial" w:cs="Arial"/>
          <w:sz w:val="24"/>
          <w:szCs w:val="24"/>
        </w:rPr>
        <w:t xml:space="preserve">by </w:t>
      </w:r>
      <w:r w:rsidR="00AB2B45" w:rsidRPr="00557E81">
        <w:rPr>
          <w:rFonts w:ascii="Arial" w:hAnsi="Arial" w:cs="Arial"/>
          <w:sz w:val="24"/>
          <w:szCs w:val="24"/>
        </w:rPr>
        <w:t>August</w:t>
      </w:r>
      <w:r w:rsidR="00557E81" w:rsidRPr="00557E81">
        <w:rPr>
          <w:rFonts w:ascii="Arial" w:hAnsi="Arial" w:cs="Arial"/>
          <w:sz w:val="24"/>
          <w:szCs w:val="24"/>
        </w:rPr>
        <w:t xml:space="preserve"> 16, </w:t>
      </w:r>
      <w:proofErr w:type="gramStart"/>
      <w:r w:rsidR="00557E81" w:rsidRPr="00557E81">
        <w:rPr>
          <w:rFonts w:ascii="Arial" w:hAnsi="Arial" w:cs="Arial"/>
          <w:sz w:val="24"/>
          <w:szCs w:val="24"/>
        </w:rPr>
        <w:t>2025</w:t>
      </w:r>
      <w:proofErr w:type="gramEnd"/>
      <w:r w:rsidR="00557E81" w:rsidRPr="00557E81">
        <w:rPr>
          <w:rFonts w:ascii="Arial" w:hAnsi="Arial" w:cs="Arial"/>
          <w:sz w:val="24"/>
          <w:szCs w:val="24"/>
        </w:rPr>
        <w:t xml:space="preserve"> at Pender Arts Council, 111 South Wright Street, Burgaw, NC 28425. </w:t>
      </w:r>
    </w:p>
    <w:p w14:paraId="2B956B0E" w14:textId="608F862B"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 xml:space="preserve">The </w:t>
      </w:r>
      <w:r w:rsidR="00EE51A4">
        <w:rPr>
          <w:rFonts w:ascii="Arial" w:hAnsi="Arial" w:cs="Arial"/>
          <w:sz w:val="24"/>
          <w:szCs w:val="24"/>
        </w:rPr>
        <w:t>1</w:t>
      </w:r>
      <w:r w:rsidR="00EE51A4" w:rsidRPr="00EE51A4">
        <w:rPr>
          <w:rFonts w:ascii="Arial" w:hAnsi="Arial" w:cs="Arial"/>
          <w:sz w:val="24"/>
          <w:szCs w:val="24"/>
          <w:vertAlign w:val="superscript"/>
        </w:rPr>
        <w:t>st</w:t>
      </w:r>
      <w:r w:rsidR="00EE51A4">
        <w:rPr>
          <w:rFonts w:ascii="Arial" w:hAnsi="Arial" w:cs="Arial"/>
          <w:sz w:val="24"/>
          <w:szCs w:val="24"/>
        </w:rPr>
        <w:t xml:space="preserve"> place </w:t>
      </w:r>
      <w:r w:rsidRPr="00557E81">
        <w:rPr>
          <w:rFonts w:ascii="Arial" w:hAnsi="Arial" w:cs="Arial"/>
          <w:sz w:val="24"/>
          <w:szCs w:val="24"/>
        </w:rPr>
        <w:t xml:space="preserve">winners of each category from </w:t>
      </w:r>
      <w:r w:rsidR="00FD1A53">
        <w:rPr>
          <w:rFonts w:ascii="Arial" w:hAnsi="Arial" w:cs="Arial"/>
          <w:sz w:val="24"/>
          <w:szCs w:val="24"/>
        </w:rPr>
        <w:t xml:space="preserve">Bladen </w:t>
      </w:r>
      <w:r w:rsidRPr="00557E81">
        <w:rPr>
          <w:rFonts w:ascii="Arial" w:hAnsi="Arial" w:cs="Arial"/>
          <w:sz w:val="24"/>
          <w:szCs w:val="24"/>
        </w:rPr>
        <w:t>County will be judged along with the submissions from the other seven counties</w:t>
      </w:r>
      <w:r w:rsidR="00AA3654">
        <w:rPr>
          <w:rFonts w:ascii="Arial" w:hAnsi="Arial" w:cs="Arial"/>
          <w:sz w:val="24"/>
          <w:szCs w:val="24"/>
        </w:rPr>
        <w:t xml:space="preserve"> </w:t>
      </w:r>
      <w:r w:rsidR="00AA3654" w:rsidRPr="00AA3654">
        <w:rPr>
          <w:rFonts w:ascii="Arial" w:hAnsi="Arial" w:cs="Arial"/>
          <w:sz w:val="20"/>
          <w:szCs w:val="20"/>
        </w:rPr>
        <w:t xml:space="preserve">(Brunswick, Columbus, Duplin, New Hanover, </w:t>
      </w:r>
      <w:r w:rsidR="00FD1A53">
        <w:rPr>
          <w:rFonts w:ascii="Arial" w:hAnsi="Arial" w:cs="Arial"/>
          <w:sz w:val="20"/>
          <w:szCs w:val="20"/>
        </w:rPr>
        <w:t xml:space="preserve">Bladen, </w:t>
      </w:r>
      <w:r w:rsidR="00AA3654" w:rsidRPr="00AA3654">
        <w:rPr>
          <w:rFonts w:ascii="Arial" w:hAnsi="Arial" w:cs="Arial"/>
          <w:sz w:val="20"/>
          <w:szCs w:val="20"/>
        </w:rPr>
        <w:t xml:space="preserve">Onslow, </w:t>
      </w:r>
      <w:r w:rsidR="00FD1A53">
        <w:rPr>
          <w:rFonts w:ascii="Arial" w:hAnsi="Arial" w:cs="Arial"/>
          <w:sz w:val="20"/>
          <w:szCs w:val="20"/>
        </w:rPr>
        <w:t xml:space="preserve">and </w:t>
      </w:r>
      <w:r w:rsidR="00AA3654" w:rsidRPr="00AA3654">
        <w:rPr>
          <w:rFonts w:ascii="Arial" w:hAnsi="Arial" w:cs="Arial"/>
          <w:sz w:val="20"/>
          <w:szCs w:val="20"/>
        </w:rPr>
        <w:t>Sampson)</w:t>
      </w:r>
      <w:r w:rsidRPr="00557E81">
        <w:rPr>
          <w:rFonts w:ascii="Arial" w:hAnsi="Arial" w:cs="Arial"/>
          <w:sz w:val="24"/>
          <w:szCs w:val="24"/>
        </w:rPr>
        <w:t xml:space="preserve"> to determine the regional place winners, 1</w:t>
      </w:r>
      <w:r w:rsidRPr="00557E81">
        <w:rPr>
          <w:rFonts w:ascii="Arial" w:hAnsi="Arial" w:cs="Arial"/>
          <w:sz w:val="24"/>
          <w:szCs w:val="24"/>
          <w:vertAlign w:val="superscript"/>
        </w:rPr>
        <w:t>st</w:t>
      </w:r>
      <w:r w:rsidRPr="00557E81">
        <w:rPr>
          <w:rFonts w:ascii="Arial" w:hAnsi="Arial" w:cs="Arial"/>
          <w:sz w:val="24"/>
          <w:szCs w:val="24"/>
        </w:rPr>
        <w:t>, 2</w:t>
      </w:r>
      <w:r w:rsidRPr="00557E81">
        <w:rPr>
          <w:rFonts w:ascii="Arial" w:hAnsi="Arial" w:cs="Arial"/>
          <w:sz w:val="24"/>
          <w:szCs w:val="24"/>
          <w:vertAlign w:val="superscript"/>
        </w:rPr>
        <w:t>nd</w:t>
      </w:r>
      <w:r w:rsidRPr="00557E81">
        <w:rPr>
          <w:rFonts w:ascii="Arial" w:hAnsi="Arial" w:cs="Arial"/>
          <w:sz w:val="24"/>
          <w:szCs w:val="24"/>
        </w:rPr>
        <w:t>, and 3</w:t>
      </w:r>
      <w:r w:rsidRPr="00557E81">
        <w:rPr>
          <w:rFonts w:ascii="Arial" w:hAnsi="Arial" w:cs="Arial"/>
          <w:sz w:val="24"/>
          <w:szCs w:val="24"/>
          <w:vertAlign w:val="superscript"/>
        </w:rPr>
        <w:t>rd</w:t>
      </w:r>
      <w:r w:rsidRPr="00557E81">
        <w:rPr>
          <w:rFonts w:ascii="Arial" w:hAnsi="Arial" w:cs="Arial"/>
          <w:sz w:val="24"/>
          <w:szCs w:val="24"/>
        </w:rPr>
        <w:t>.  This phase will be completed by August 30, 2025</w:t>
      </w:r>
    </w:p>
    <w:p w14:paraId="1E38BD3F" w14:textId="77777777"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 xml:space="preserve">The winning selection(s) for the regional art show will be made by the NC FIFF panel of judges and is final. First, second, and third place winners will be determined from the submissions in each of the two categories (high school and adult).  The regional judges will use the same criteria to determine the overall regional winners: submitted artwork encapsulates the concepts of freedom and patriotism, celebrates America at 250, and is inspirational.  </w:t>
      </w:r>
    </w:p>
    <w:p w14:paraId="01C0E678" w14:textId="77777777"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 xml:space="preserve">The winning art submissions from each county will be on display at the Pender Arts Council, 111 S. Wright St, Burgaw, NC and then at </w:t>
      </w:r>
      <w:proofErr w:type="spellStart"/>
      <w:r w:rsidRPr="00557E81">
        <w:rPr>
          <w:rFonts w:ascii="Arial" w:hAnsi="Arial" w:cs="Arial"/>
          <w:sz w:val="24"/>
          <w:szCs w:val="24"/>
        </w:rPr>
        <w:t>Moores</w:t>
      </w:r>
      <w:proofErr w:type="spellEnd"/>
      <w:r w:rsidRPr="00557E81">
        <w:rPr>
          <w:rFonts w:ascii="Arial" w:hAnsi="Arial" w:cs="Arial"/>
          <w:sz w:val="24"/>
          <w:szCs w:val="24"/>
        </w:rPr>
        <w:t xml:space="preserve"> Creek National Battlefield from February 21-28, </w:t>
      </w:r>
      <w:proofErr w:type="gramStart"/>
      <w:r w:rsidRPr="00557E81">
        <w:rPr>
          <w:rFonts w:ascii="Arial" w:hAnsi="Arial" w:cs="Arial"/>
          <w:sz w:val="24"/>
          <w:szCs w:val="24"/>
        </w:rPr>
        <w:t>2026</w:t>
      </w:r>
      <w:proofErr w:type="gramEnd"/>
      <w:r w:rsidRPr="00557E81">
        <w:rPr>
          <w:rFonts w:ascii="Arial" w:hAnsi="Arial" w:cs="Arial"/>
          <w:sz w:val="24"/>
          <w:szCs w:val="24"/>
        </w:rPr>
        <w:t xml:space="preserve"> and possibly other venues TBD.  The artwork will be released by the NC FIFF Art Contest Committee back to the appropriate counties as quickly as possible starting March 3, 2026.</w:t>
      </w:r>
    </w:p>
    <w:tbl>
      <w:tblPr>
        <w:tblpPr w:leftFromText="180" w:rightFromText="180" w:vertAnchor="text" w:horzAnchor="page" w:tblpX="1939"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gridCol w:w="3688"/>
      </w:tblGrid>
      <w:tr w:rsidR="00AA3654" w14:paraId="74BB3542" w14:textId="2C46934A" w:rsidTr="00AA3654">
        <w:trPr>
          <w:trHeight w:val="506"/>
        </w:trPr>
        <w:tc>
          <w:tcPr>
            <w:tcW w:w="3687" w:type="dxa"/>
            <w:vAlign w:val="bottom"/>
          </w:tcPr>
          <w:p w14:paraId="2CDB50E5" w14:textId="72FFA917" w:rsidR="00AA3654" w:rsidRPr="00A7782F" w:rsidRDefault="00AA3654" w:rsidP="00AA3654">
            <w:pPr>
              <w:jc w:val="center"/>
              <w:rPr>
                <w:rFonts w:ascii="Arial" w:hAnsi="Arial" w:cs="Arial"/>
                <w:sz w:val="24"/>
                <w:szCs w:val="24"/>
              </w:rPr>
            </w:pP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Adult    $502.50          </w:t>
            </w:r>
            <w:r>
              <w:rPr>
                <w:rFonts w:ascii="Arial" w:hAnsi="Arial" w:cs="Arial"/>
                <w:sz w:val="24"/>
                <w:szCs w:val="24"/>
              </w:rPr>
              <w:t xml:space="preserve"> </w:t>
            </w:r>
            <w:r w:rsidRPr="00A7782F">
              <w:rPr>
                <w:rFonts w:ascii="Arial" w:hAnsi="Arial" w:cs="Arial"/>
                <w:sz w:val="24"/>
                <w:szCs w:val="24"/>
              </w:rPr>
              <w:t xml:space="preserve"> </w:t>
            </w:r>
          </w:p>
        </w:tc>
        <w:tc>
          <w:tcPr>
            <w:tcW w:w="3688" w:type="dxa"/>
            <w:vAlign w:val="bottom"/>
          </w:tcPr>
          <w:p w14:paraId="2A8D4B10" w14:textId="73D04314" w:rsidR="00AA3654" w:rsidRPr="00A7782F" w:rsidRDefault="00AA3654" w:rsidP="00AA3654">
            <w:pP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1</w:t>
            </w:r>
            <w:r w:rsidRPr="00A7782F">
              <w:rPr>
                <w:rFonts w:ascii="Arial" w:hAnsi="Arial" w:cs="Arial"/>
                <w:sz w:val="24"/>
                <w:szCs w:val="24"/>
                <w:vertAlign w:val="superscript"/>
              </w:rPr>
              <w:t>st</w:t>
            </w:r>
            <w:r w:rsidRPr="00A7782F">
              <w:rPr>
                <w:rFonts w:ascii="Arial" w:hAnsi="Arial" w:cs="Arial"/>
                <w:sz w:val="24"/>
                <w:szCs w:val="24"/>
              </w:rPr>
              <w:t xml:space="preserve"> Place Student </w:t>
            </w:r>
            <w:r>
              <w:rPr>
                <w:rFonts w:ascii="Arial" w:hAnsi="Arial" w:cs="Arial"/>
                <w:sz w:val="24"/>
                <w:szCs w:val="24"/>
              </w:rPr>
              <w:t xml:space="preserve">  250.00</w:t>
            </w:r>
          </w:p>
        </w:tc>
      </w:tr>
      <w:tr w:rsidR="00AA3654" w14:paraId="3F34F4A6" w14:textId="5BDDDC16" w:rsidTr="00AA3654">
        <w:trPr>
          <w:trHeight w:val="506"/>
        </w:trPr>
        <w:tc>
          <w:tcPr>
            <w:tcW w:w="3687" w:type="dxa"/>
            <w:vAlign w:val="bottom"/>
          </w:tcPr>
          <w:p w14:paraId="4CF71D89" w14:textId="22767F61" w:rsidR="00AA3654" w:rsidRPr="00A7782F" w:rsidRDefault="00AA3654" w:rsidP="00AA3654">
            <w:pPr>
              <w:jc w:val="cente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2</w:t>
            </w:r>
            <w:r w:rsidRPr="00A7782F">
              <w:rPr>
                <w:rFonts w:ascii="Arial" w:hAnsi="Arial" w:cs="Arial"/>
                <w:sz w:val="24"/>
                <w:szCs w:val="24"/>
                <w:vertAlign w:val="superscript"/>
              </w:rPr>
              <w:t>nd</w:t>
            </w:r>
            <w:r w:rsidRPr="00A7782F">
              <w:rPr>
                <w:rFonts w:ascii="Arial" w:hAnsi="Arial" w:cs="Arial"/>
                <w:sz w:val="24"/>
                <w:szCs w:val="24"/>
              </w:rPr>
              <w:t xml:space="preserve"> Place Adult  </w:t>
            </w:r>
            <w:r>
              <w:rPr>
                <w:rFonts w:ascii="Arial" w:hAnsi="Arial" w:cs="Arial"/>
                <w:sz w:val="24"/>
                <w:szCs w:val="24"/>
              </w:rPr>
              <w:t xml:space="preserve"> </w:t>
            </w:r>
            <w:r w:rsidRPr="00A7782F">
              <w:rPr>
                <w:rFonts w:ascii="Arial" w:hAnsi="Arial" w:cs="Arial"/>
                <w:sz w:val="24"/>
                <w:szCs w:val="24"/>
              </w:rPr>
              <w:t xml:space="preserve"> $250.00            </w:t>
            </w:r>
          </w:p>
        </w:tc>
        <w:tc>
          <w:tcPr>
            <w:tcW w:w="3688" w:type="dxa"/>
            <w:vAlign w:val="bottom"/>
          </w:tcPr>
          <w:p w14:paraId="69510F35" w14:textId="25F6553F" w:rsidR="00AA3654" w:rsidRPr="00A7782F" w:rsidRDefault="00AA3654" w:rsidP="00AA3654">
            <w:pP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2</w:t>
            </w:r>
            <w:r w:rsidRPr="00A7782F">
              <w:rPr>
                <w:rFonts w:ascii="Arial" w:hAnsi="Arial" w:cs="Arial"/>
                <w:sz w:val="24"/>
                <w:szCs w:val="24"/>
                <w:vertAlign w:val="superscript"/>
              </w:rPr>
              <w:t>nd</w:t>
            </w:r>
            <w:r w:rsidRPr="00A7782F">
              <w:rPr>
                <w:rFonts w:ascii="Arial" w:hAnsi="Arial" w:cs="Arial"/>
                <w:sz w:val="24"/>
                <w:szCs w:val="24"/>
              </w:rPr>
              <w:t xml:space="preserve"> Place Student  </w:t>
            </w:r>
            <w:r>
              <w:rPr>
                <w:rFonts w:ascii="Arial" w:hAnsi="Arial" w:cs="Arial"/>
                <w:sz w:val="24"/>
                <w:szCs w:val="24"/>
              </w:rPr>
              <w:t>202.5</w:t>
            </w:r>
            <w:r w:rsidR="00794D39">
              <w:rPr>
                <w:rFonts w:ascii="Arial" w:hAnsi="Arial" w:cs="Arial"/>
                <w:sz w:val="24"/>
                <w:szCs w:val="24"/>
              </w:rPr>
              <w:t>0</w:t>
            </w:r>
          </w:p>
        </w:tc>
      </w:tr>
      <w:tr w:rsidR="00AA3654" w14:paraId="56D55AB5" w14:textId="344CBD79" w:rsidTr="00AA3654">
        <w:trPr>
          <w:trHeight w:val="506"/>
        </w:trPr>
        <w:tc>
          <w:tcPr>
            <w:tcW w:w="3687" w:type="dxa"/>
            <w:vAlign w:val="bottom"/>
          </w:tcPr>
          <w:p w14:paraId="6D9A6303" w14:textId="4A61BC02" w:rsidR="00AA3654" w:rsidRPr="00A7782F" w:rsidRDefault="00AA3654" w:rsidP="00AA3654">
            <w:pPr>
              <w:jc w:val="center"/>
              <w:rPr>
                <w:rFonts w:ascii="Arial" w:hAnsi="Arial" w:cs="Arial"/>
                <w:sz w:val="24"/>
                <w:szCs w:val="24"/>
              </w:rPr>
            </w:pPr>
            <w:r>
              <w:rPr>
                <w:rFonts w:ascii="Arial" w:hAnsi="Arial" w:cs="Arial"/>
                <w:sz w:val="24"/>
                <w:szCs w:val="24"/>
              </w:rPr>
              <w:t xml:space="preserve">  </w:t>
            </w:r>
            <w:r w:rsidRPr="00A7782F">
              <w:rPr>
                <w:rFonts w:ascii="Arial" w:hAnsi="Arial" w:cs="Arial"/>
                <w:sz w:val="24"/>
                <w:szCs w:val="24"/>
              </w:rPr>
              <w:t>3</w:t>
            </w:r>
            <w:r w:rsidRPr="00A7782F">
              <w:rPr>
                <w:rFonts w:ascii="Arial" w:hAnsi="Arial" w:cs="Arial"/>
                <w:sz w:val="24"/>
                <w:szCs w:val="24"/>
                <w:vertAlign w:val="superscript"/>
              </w:rPr>
              <w:t>rd</w:t>
            </w:r>
            <w:r w:rsidRPr="00A7782F">
              <w:rPr>
                <w:rFonts w:ascii="Arial" w:hAnsi="Arial" w:cs="Arial"/>
                <w:sz w:val="24"/>
                <w:szCs w:val="24"/>
              </w:rPr>
              <w:t xml:space="preserve"> Place Adult   </w:t>
            </w:r>
            <w:r>
              <w:rPr>
                <w:rFonts w:ascii="Arial" w:hAnsi="Arial" w:cs="Arial"/>
                <w:sz w:val="24"/>
                <w:szCs w:val="24"/>
              </w:rPr>
              <w:t xml:space="preserve"> </w:t>
            </w:r>
            <w:r w:rsidRPr="00A7782F">
              <w:rPr>
                <w:rFonts w:ascii="Arial" w:hAnsi="Arial" w:cs="Arial"/>
                <w:sz w:val="24"/>
                <w:szCs w:val="24"/>
              </w:rPr>
              <w:t xml:space="preserve"> $1</w:t>
            </w:r>
            <w:r>
              <w:rPr>
                <w:rFonts w:ascii="Arial" w:hAnsi="Arial" w:cs="Arial"/>
                <w:sz w:val="24"/>
                <w:szCs w:val="24"/>
              </w:rPr>
              <w:t>02.50</w:t>
            </w:r>
            <w:r w:rsidRPr="00A7782F">
              <w:rPr>
                <w:rFonts w:ascii="Arial" w:hAnsi="Arial" w:cs="Arial"/>
                <w:sz w:val="24"/>
                <w:szCs w:val="24"/>
              </w:rPr>
              <w:t xml:space="preserve">        </w:t>
            </w:r>
            <w:r>
              <w:rPr>
                <w:rFonts w:ascii="Arial" w:hAnsi="Arial" w:cs="Arial"/>
                <w:sz w:val="24"/>
                <w:szCs w:val="24"/>
              </w:rPr>
              <w:t xml:space="preserve">  </w:t>
            </w:r>
            <w:r w:rsidRPr="00A7782F">
              <w:rPr>
                <w:rFonts w:ascii="Arial" w:hAnsi="Arial" w:cs="Arial"/>
                <w:sz w:val="24"/>
                <w:szCs w:val="24"/>
              </w:rPr>
              <w:t xml:space="preserve"> </w:t>
            </w:r>
          </w:p>
        </w:tc>
        <w:tc>
          <w:tcPr>
            <w:tcW w:w="3688" w:type="dxa"/>
            <w:vAlign w:val="bottom"/>
          </w:tcPr>
          <w:p w14:paraId="7F0D90B6" w14:textId="0468C3A4" w:rsidR="00AA3654" w:rsidRPr="00A7782F" w:rsidRDefault="00AA3654" w:rsidP="00AA3654">
            <w:pPr>
              <w:jc w:val="center"/>
              <w:rPr>
                <w:rFonts w:ascii="Arial" w:hAnsi="Arial" w:cs="Arial"/>
                <w:sz w:val="24"/>
                <w:szCs w:val="24"/>
              </w:rPr>
            </w:pPr>
            <w:r w:rsidRPr="00A7782F">
              <w:rPr>
                <w:rFonts w:ascii="Arial" w:hAnsi="Arial" w:cs="Arial"/>
                <w:sz w:val="24"/>
                <w:szCs w:val="24"/>
              </w:rPr>
              <w:t>3</w:t>
            </w:r>
            <w:r w:rsidRPr="00A7782F">
              <w:rPr>
                <w:rFonts w:ascii="Arial" w:hAnsi="Arial" w:cs="Arial"/>
                <w:sz w:val="24"/>
                <w:szCs w:val="24"/>
                <w:vertAlign w:val="superscript"/>
              </w:rPr>
              <w:t>rd</w:t>
            </w:r>
            <w:r w:rsidRPr="00A7782F">
              <w:rPr>
                <w:rFonts w:ascii="Arial" w:hAnsi="Arial" w:cs="Arial"/>
                <w:sz w:val="24"/>
                <w:szCs w:val="24"/>
              </w:rPr>
              <w:t xml:space="preserve"> Place Student </w:t>
            </w:r>
            <w:r>
              <w:rPr>
                <w:rFonts w:ascii="Arial" w:hAnsi="Arial" w:cs="Arial"/>
                <w:sz w:val="24"/>
                <w:szCs w:val="24"/>
              </w:rPr>
              <w:t xml:space="preserve"> </w:t>
            </w:r>
            <w:r w:rsidRPr="00A7782F">
              <w:rPr>
                <w:rFonts w:ascii="Arial" w:hAnsi="Arial" w:cs="Arial"/>
                <w:sz w:val="24"/>
                <w:szCs w:val="24"/>
              </w:rPr>
              <w:t xml:space="preserve"> </w:t>
            </w:r>
            <w:r>
              <w:rPr>
                <w:rFonts w:ascii="Arial" w:hAnsi="Arial" w:cs="Arial"/>
                <w:sz w:val="24"/>
                <w:szCs w:val="24"/>
              </w:rPr>
              <w:t>102.50</w:t>
            </w:r>
          </w:p>
        </w:tc>
      </w:tr>
    </w:tbl>
    <w:p w14:paraId="60562F22" w14:textId="77777777" w:rsidR="00557E81" w:rsidRPr="00557E81" w:rsidRDefault="00557E81" w:rsidP="00557E81">
      <w:pPr>
        <w:pStyle w:val="ListParagraph"/>
        <w:numPr>
          <w:ilvl w:val="0"/>
          <w:numId w:val="1"/>
        </w:numPr>
        <w:rPr>
          <w:rFonts w:ascii="Arial" w:hAnsi="Arial" w:cs="Arial"/>
          <w:sz w:val="24"/>
          <w:szCs w:val="24"/>
        </w:rPr>
      </w:pPr>
      <w:r w:rsidRPr="00557E81">
        <w:rPr>
          <w:rFonts w:ascii="Arial" w:hAnsi="Arial" w:cs="Arial"/>
          <w:sz w:val="24"/>
          <w:szCs w:val="24"/>
        </w:rPr>
        <w:t>Prizes for winning entries will be awarded as follows:</w:t>
      </w:r>
    </w:p>
    <w:p w14:paraId="044F3FA5" w14:textId="77777777" w:rsidR="00557E81" w:rsidRPr="00557E81" w:rsidRDefault="00557E81" w:rsidP="00557E81">
      <w:pPr>
        <w:rPr>
          <w:rFonts w:ascii="Arial" w:hAnsi="Arial" w:cs="Arial"/>
          <w:sz w:val="24"/>
          <w:szCs w:val="24"/>
        </w:rPr>
      </w:pPr>
    </w:p>
    <w:p w14:paraId="6F494ADF" w14:textId="77777777" w:rsidR="00557E81" w:rsidRPr="00557E81" w:rsidRDefault="00557E81" w:rsidP="00557E81">
      <w:pPr>
        <w:rPr>
          <w:rFonts w:ascii="Arial" w:hAnsi="Arial" w:cs="Arial"/>
          <w:sz w:val="24"/>
          <w:szCs w:val="24"/>
        </w:rPr>
      </w:pPr>
    </w:p>
    <w:p w14:paraId="69CA341C" w14:textId="77777777" w:rsidR="00557E81" w:rsidRPr="00557E81" w:rsidRDefault="00557E81" w:rsidP="00557E81">
      <w:pPr>
        <w:rPr>
          <w:rFonts w:ascii="Arial" w:hAnsi="Arial" w:cs="Arial"/>
          <w:sz w:val="24"/>
          <w:szCs w:val="24"/>
        </w:rPr>
      </w:pPr>
    </w:p>
    <w:p w14:paraId="0D3E13FB" w14:textId="77777777" w:rsidR="00557E81" w:rsidRPr="00557E81" w:rsidRDefault="00557E81" w:rsidP="00557E81">
      <w:pPr>
        <w:rPr>
          <w:rFonts w:ascii="Arial" w:hAnsi="Arial" w:cs="Arial"/>
          <w:sz w:val="24"/>
          <w:szCs w:val="24"/>
        </w:rPr>
      </w:pPr>
    </w:p>
    <w:p w14:paraId="2174A4FD" w14:textId="77777777" w:rsidR="00557E81" w:rsidRPr="00557E81" w:rsidRDefault="00557E81" w:rsidP="00557E81">
      <w:pPr>
        <w:pStyle w:val="ListParagraph"/>
        <w:numPr>
          <w:ilvl w:val="0"/>
          <w:numId w:val="4"/>
        </w:numPr>
        <w:rPr>
          <w:rFonts w:ascii="Arial" w:hAnsi="Arial" w:cs="Arial"/>
          <w:sz w:val="24"/>
          <w:szCs w:val="24"/>
        </w:rPr>
      </w:pPr>
      <w:r w:rsidRPr="00557E81">
        <w:rPr>
          <w:rFonts w:ascii="Arial" w:hAnsi="Arial" w:cs="Arial"/>
          <w:sz w:val="24"/>
          <w:szCs w:val="24"/>
        </w:rPr>
        <w:t>In addition to the proposed awards above, the school from which the winning student submission comes will be awarded $250 for the purchase of classroom supplies.  The regional awards are in addition to whatever awards are given by the counties.</w:t>
      </w:r>
    </w:p>
    <w:p w14:paraId="20164703" w14:textId="5D07F3E0" w:rsidR="0006747B" w:rsidRPr="00A82B1A" w:rsidRDefault="00557E81" w:rsidP="007F177A">
      <w:pPr>
        <w:pStyle w:val="ListParagraph"/>
        <w:numPr>
          <w:ilvl w:val="0"/>
          <w:numId w:val="4"/>
        </w:numPr>
        <w:spacing w:after="0" w:line="240" w:lineRule="auto"/>
        <w:rPr>
          <w:rFonts w:ascii="Arial" w:hAnsi="Arial" w:cs="Arial"/>
          <w:sz w:val="24"/>
          <w:szCs w:val="24"/>
        </w:rPr>
      </w:pPr>
      <w:r w:rsidRPr="00A82B1A">
        <w:rPr>
          <w:rFonts w:ascii="Arial" w:hAnsi="Arial" w:cs="Arial"/>
          <w:sz w:val="24"/>
          <w:szCs w:val="24"/>
        </w:rPr>
        <w:t>The winning artwork submitted to the regional competition by the participating counties will be highlighted in the NC First in Freedom Festival Visitors guide.</w:t>
      </w:r>
    </w:p>
    <w:p w14:paraId="1E30FE53" w14:textId="103A0034" w:rsidR="003C0040" w:rsidRDefault="003C0040" w:rsidP="003C0040">
      <w:pPr>
        <w:pStyle w:val="ListParagraph"/>
        <w:numPr>
          <w:ilvl w:val="0"/>
          <w:numId w:val="1"/>
        </w:numPr>
        <w:rPr>
          <w:rFonts w:ascii="Arial" w:hAnsi="Arial" w:cs="Arial"/>
          <w:sz w:val="24"/>
          <w:szCs w:val="24"/>
        </w:rPr>
      </w:pPr>
      <w:r w:rsidRPr="00557E81">
        <w:rPr>
          <w:rFonts w:ascii="Arial" w:hAnsi="Arial" w:cs="Arial"/>
          <w:sz w:val="24"/>
          <w:szCs w:val="24"/>
        </w:rPr>
        <w:t xml:space="preserve">Pender County, NC First in Freedom Festival Committee, Pender Arts Council, </w:t>
      </w:r>
      <w:proofErr w:type="spellStart"/>
      <w:r w:rsidRPr="00557E81">
        <w:rPr>
          <w:rFonts w:ascii="Arial" w:hAnsi="Arial" w:cs="Arial"/>
          <w:sz w:val="24"/>
          <w:szCs w:val="24"/>
        </w:rPr>
        <w:t>Moores</w:t>
      </w:r>
      <w:proofErr w:type="spellEnd"/>
      <w:r w:rsidRPr="00557E81">
        <w:rPr>
          <w:rFonts w:ascii="Arial" w:hAnsi="Arial" w:cs="Arial"/>
          <w:sz w:val="24"/>
          <w:szCs w:val="24"/>
        </w:rPr>
        <w:t xml:space="preserve"> Creek National Battlefield, and </w:t>
      </w:r>
      <w:proofErr w:type="spellStart"/>
      <w:r w:rsidRPr="00557E81">
        <w:rPr>
          <w:rFonts w:ascii="Arial" w:hAnsi="Arial" w:cs="Arial"/>
          <w:sz w:val="24"/>
          <w:szCs w:val="24"/>
        </w:rPr>
        <w:t>Moores</w:t>
      </w:r>
      <w:proofErr w:type="spellEnd"/>
      <w:r w:rsidRPr="00557E81">
        <w:rPr>
          <w:rFonts w:ascii="Arial" w:hAnsi="Arial" w:cs="Arial"/>
          <w:sz w:val="24"/>
          <w:szCs w:val="24"/>
        </w:rPr>
        <w:t xml:space="preserve"> Creek Battleground Association</w:t>
      </w:r>
      <w:r w:rsidRPr="006F1E18">
        <w:rPr>
          <w:rFonts w:ascii="Arial" w:hAnsi="Arial" w:cs="Arial"/>
          <w:sz w:val="24"/>
          <w:szCs w:val="24"/>
        </w:rPr>
        <w:t xml:space="preserve"> maintain the rights to use photos of the art for marketing and promotion.  The organizing committee reserves the right to not display any entry. </w:t>
      </w:r>
    </w:p>
    <w:p w14:paraId="1C268B8E" w14:textId="77A8194D" w:rsidR="00E501B4" w:rsidRDefault="00EE51A4" w:rsidP="00EE51A4">
      <w:pPr>
        <w:rPr>
          <w:rFonts w:ascii="Arial" w:hAnsi="Arial" w:cs="Arial"/>
          <w:sz w:val="24"/>
          <w:szCs w:val="24"/>
        </w:rPr>
      </w:pPr>
      <w:r>
        <w:rPr>
          <w:rFonts w:ascii="Arial" w:hAnsi="Arial" w:cs="Arial"/>
          <w:sz w:val="24"/>
          <w:szCs w:val="24"/>
        </w:rPr>
        <w:t>For questions or more information, please emai</w:t>
      </w:r>
      <w:r w:rsidR="00FD1A53">
        <w:rPr>
          <w:rFonts w:ascii="Arial" w:hAnsi="Arial" w:cs="Arial"/>
          <w:sz w:val="24"/>
          <w:szCs w:val="24"/>
        </w:rPr>
        <w:t xml:space="preserve">l: </w:t>
      </w:r>
      <w:hyperlink r:id="rId13" w:history="1">
        <w:r w:rsidR="00FD1A53" w:rsidRPr="00D32426">
          <w:rPr>
            <w:rStyle w:val="Hyperlink"/>
            <w:rFonts w:ascii="Arial" w:hAnsi="Arial" w:cs="Arial"/>
            <w:sz w:val="24"/>
            <w:szCs w:val="24"/>
          </w:rPr>
          <w:t>admin@elizabethtownwhitelake.com</w:t>
        </w:r>
      </w:hyperlink>
      <w:r w:rsidR="00FD1A53">
        <w:rPr>
          <w:rFonts w:ascii="Arial" w:hAnsi="Arial" w:cs="Arial"/>
          <w:sz w:val="24"/>
          <w:szCs w:val="24"/>
        </w:rPr>
        <w:t>.</w:t>
      </w:r>
    </w:p>
    <w:p w14:paraId="06DF84E1" w14:textId="77777777" w:rsidR="00E501B4" w:rsidRDefault="00E501B4">
      <w:pPr>
        <w:rPr>
          <w:rFonts w:ascii="Arial" w:hAnsi="Arial" w:cs="Arial"/>
          <w:sz w:val="24"/>
          <w:szCs w:val="24"/>
        </w:rPr>
      </w:pPr>
      <w:r>
        <w:rPr>
          <w:rFonts w:ascii="Arial" w:hAnsi="Arial" w:cs="Arial"/>
          <w:sz w:val="24"/>
          <w:szCs w:val="24"/>
        </w:rPr>
        <w:br w:type="page"/>
      </w:r>
    </w:p>
    <w:p w14:paraId="6D1D927D" w14:textId="77777777" w:rsidR="00E501B4" w:rsidRPr="00BA5C78" w:rsidRDefault="00E501B4" w:rsidP="00EE51A4">
      <w:pPr>
        <w:rPr>
          <w:rFonts w:ascii="Arial" w:hAnsi="Arial" w:cs="Arial"/>
          <w:b/>
          <w:bCs/>
          <w:sz w:val="32"/>
          <w:szCs w:val="32"/>
        </w:rPr>
      </w:pPr>
      <w:r w:rsidRPr="00BA5C78">
        <w:rPr>
          <w:rFonts w:ascii="Arial" w:hAnsi="Arial" w:cs="Arial"/>
          <w:b/>
          <w:bCs/>
          <w:sz w:val="32"/>
          <w:szCs w:val="32"/>
        </w:rPr>
        <w:lastRenderedPageBreak/>
        <w:t>BLADEN COUNTY FREEDOM ART CONTEST</w:t>
      </w:r>
    </w:p>
    <w:p w14:paraId="0035EA52" w14:textId="7D136BDA" w:rsidR="00E501B4" w:rsidRPr="00E501B4" w:rsidRDefault="00E501B4" w:rsidP="00EE51A4">
      <w:pPr>
        <w:rPr>
          <w:rFonts w:ascii="Arial" w:hAnsi="Arial" w:cs="Arial"/>
          <w:b/>
          <w:bCs/>
          <w:sz w:val="24"/>
          <w:szCs w:val="24"/>
        </w:rPr>
      </w:pPr>
      <w:r w:rsidRPr="00E501B4">
        <w:rPr>
          <w:rFonts w:ascii="Arial" w:hAnsi="Arial" w:cs="Arial"/>
          <w:b/>
          <w:bCs/>
          <w:sz w:val="24"/>
          <w:szCs w:val="24"/>
        </w:rPr>
        <w:t>SUBMISSION FORM:</w:t>
      </w:r>
    </w:p>
    <w:p w14:paraId="4F548DB8" w14:textId="26BDE42A" w:rsidR="00E501B4" w:rsidRDefault="00E501B4" w:rsidP="00EE51A4">
      <w:pPr>
        <w:rPr>
          <w:rFonts w:ascii="Arial" w:hAnsi="Arial" w:cs="Arial"/>
          <w:sz w:val="24"/>
          <w:szCs w:val="24"/>
        </w:rPr>
      </w:pPr>
      <w:r>
        <w:rPr>
          <w:rFonts w:ascii="Arial" w:hAnsi="Arial" w:cs="Arial"/>
          <w:sz w:val="24"/>
          <w:szCs w:val="24"/>
        </w:rPr>
        <w:t>Please submit this information with a digital copy of your entry by Sunday, May 25</w:t>
      </w:r>
      <w:r w:rsidR="00BA5C78">
        <w:rPr>
          <w:rFonts w:ascii="Arial" w:hAnsi="Arial" w:cs="Arial"/>
          <w:sz w:val="24"/>
          <w:szCs w:val="24"/>
        </w:rPr>
        <w:t xml:space="preserve">, </w:t>
      </w:r>
      <w:proofErr w:type="gramStart"/>
      <w:r w:rsidR="00BA5C78">
        <w:rPr>
          <w:rFonts w:ascii="Arial" w:hAnsi="Arial" w:cs="Arial"/>
          <w:sz w:val="24"/>
          <w:szCs w:val="24"/>
        </w:rPr>
        <w:t>2025</w:t>
      </w:r>
      <w:proofErr w:type="gramEnd"/>
      <w:r>
        <w:rPr>
          <w:rFonts w:ascii="Arial" w:hAnsi="Arial" w:cs="Arial"/>
          <w:sz w:val="24"/>
          <w:szCs w:val="24"/>
        </w:rPr>
        <w:t xml:space="preserve"> to the Elizabethtown White Lake Area Chamber – </w:t>
      </w:r>
      <w:hyperlink r:id="rId14" w:history="1">
        <w:r w:rsidRPr="006A55B7">
          <w:rPr>
            <w:rStyle w:val="Hyperlink"/>
            <w:rFonts w:ascii="Arial" w:hAnsi="Arial" w:cs="Arial"/>
            <w:sz w:val="24"/>
            <w:szCs w:val="24"/>
          </w:rPr>
          <w:t>admiin@elizabethtownwhitelake.com</w:t>
        </w:r>
      </w:hyperlink>
      <w:r>
        <w:rPr>
          <w:rFonts w:ascii="Arial" w:hAnsi="Arial" w:cs="Arial"/>
          <w:sz w:val="24"/>
          <w:szCs w:val="24"/>
        </w:rPr>
        <w:t xml:space="preserve">. </w:t>
      </w:r>
      <w:r>
        <w:rPr>
          <w:rFonts w:ascii="Arial" w:hAnsi="Arial" w:cs="Arial"/>
          <w:sz w:val="24"/>
          <w:szCs w:val="24"/>
        </w:rPr>
        <w:br/>
        <w:t>A confirmation email will be sent along with instructions on where to bring your actual artwork for display.</w:t>
      </w:r>
    </w:p>
    <w:p w14:paraId="2E5D4BC2" w14:textId="7FA7AD4B" w:rsidR="00E501B4" w:rsidRPr="00E501B4" w:rsidRDefault="00E501B4" w:rsidP="00EE51A4">
      <w:pPr>
        <w:rPr>
          <w:rFonts w:ascii="Arial" w:hAnsi="Arial" w:cs="Arial"/>
          <w:b/>
          <w:bCs/>
          <w:sz w:val="24"/>
          <w:szCs w:val="24"/>
        </w:rPr>
      </w:pPr>
      <w:r w:rsidRPr="00E501B4">
        <w:rPr>
          <w:rFonts w:ascii="Arial" w:hAnsi="Arial" w:cs="Arial"/>
          <w:b/>
          <w:bCs/>
          <w:sz w:val="24"/>
          <w:szCs w:val="24"/>
        </w:rPr>
        <w:t>CHECK CATEGORY:</w:t>
      </w:r>
    </w:p>
    <w:p w14:paraId="243A6CE0" w14:textId="7D5A0F01" w:rsidR="00E501B4" w:rsidRDefault="00E501B4" w:rsidP="00EE51A4">
      <w:pPr>
        <w:rPr>
          <w:rFonts w:ascii="Arial" w:hAnsi="Arial" w:cs="Arial"/>
          <w:sz w:val="24"/>
          <w:szCs w:val="24"/>
        </w:rPr>
      </w:pPr>
      <w:r>
        <w:rPr>
          <w:rFonts w:ascii="Arial" w:hAnsi="Arial" w:cs="Arial"/>
          <w:sz w:val="24"/>
          <w:szCs w:val="24"/>
        </w:rPr>
        <w:t>____</w:t>
      </w:r>
      <w:r w:rsidR="00BA5C78">
        <w:rPr>
          <w:rFonts w:ascii="Arial" w:hAnsi="Arial" w:cs="Arial"/>
          <w:sz w:val="24"/>
          <w:szCs w:val="24"/>
        </w:rPr>
        <w:t xml:space="preserve"> </w:t>
      </w:r>
      <w:r>
        <w:rPr>
          <w:rFonts w:ascii="Arial" w:hAnsi="Arial" w:cs="Arial"/>
          <w:sz w:val="24"/>
          <w:szCs w:val="24"/>
        </w:rPr>
        <w:t>ADULT (18 YEARS OLD OR ABOVE)</w:t>
      </w:r>
    </w:p>
    <w:p w14:paraId="787DCF3D" w14:textId="7308E4B2" w:rsidR="00E501B4" w:rsidRDefault="00E501B4" w:rsidP="00EE51A4">
      <w:pPr>
        <w:rPr>
          <w:rFonts w:ascii="Arial" w:hAnsi="Arial" w:cs="Arial"/>
          <w:sz w:val="24"/>
          <w:szCs w:val="24"/>
        </w:rPr>
      </w:pPr>
      <w:r>
        <w:rPr>
          <w:rFonts w:ascii="Arial" w:hAnsi="Arial" w:cs="Arial"/>
          <w:sz w:val="24"/>
          <w:szCs w:val="24"/>
        </w:rPr>
        <w:t>____ STUDENT (UP TO AND INCLUDING 12</w:t>
      </w:r>
      <w:r w:rsidRPr="00E501B4">
        <w:rPr>
          <w:rFonts w:ascii="Arial" w:hAnsi="Arial" w:cs="Arial"/>
          <w:sz w:val="24"/>
          <w:szCs w:val="24"/>
          <w:vertAlign w:val="superscript"/>
        </w:rPr>
        <w:t>TH</w:t>
      </w:r>
      <w:r>
        <w:rPr>
          <w:rFonts w:ascii="Arial" w:hAnsi="Arial" w:cs="Arial"/>
          <w:sz w:val="24"/>
          <w:szCs w:val="24"/>
        </w:rPr>
        <w:t xml:space="preserve"> GRADE)</w:t>
      </w:r>
    </w:p>
    <w:p w14:paraId="4EE41FB0" w14:textId="248F989E" w:rsidR="00E501B4" w:rsidRDefault="00E501B4" w:rsidP="00EE51A4">
      <w:pPr>
        <w:rPr>
          <w:rFonts w:ascii="Arial" w:hAnsi="Arial" w:cs="Arial"/>
          <w:sz w:val="24"/>
          <w:szCs w:val="24"/>
        </w:rPr>
      </w:pPr>
      <w:r>
        <w:rPr>
          <w:rFonts w:ascii="Arial" w:hAnsi="Arial" w:cs="Arial"/>
          <w:sz w:val="24"/>
          <w:szCs w:val="24"/>
        </w:rPr>
        <w:tab/>
      </w:r>
      <w:proofErr w:type="gramStart"/>
      <w:r>
        <w:rPr>
          <w:rFonts w:ascii="Arial" w:hAnsi="Arial" w:cs="Arial"/>
          <w:sz w:val="24"/>
          <w:szCs w:val="24"/>
        </w:rPr>
        <w:t>GRADE:_</w:t>
      </w:r>
      <w:proofErr w:type="gramEnd"/>
      <w:r>
        <w:rPr>
          <w:rFonts w:ascii="Arial" w:hAnsi="Arial" w:cs="Arial"/>
          <w:sz w:val="24"/>
          <w:szCs w:val="24"/>
        </w:rPr>
        <w:t>________________________________</w:t>
      </w:r>
    </w:p>
    <w:p w14:paraId="004A9C24" w14:textId="6766CA48" w:rsidR="00E501B4" w:rsidRDefault="00E501B4" w:rsidP="00EE51A4">
      <w:pPr>
        <w:rPr>
          <w:rFonts w:ascii="Arial" w:hAnsi="Arial" w:cs="Arial"/>
          <w:sz w:val="24"/>
          <w:szCs w:val="24"/>
        </w:rPr>
      </w:pPr>
      <w:r>
        <w:rPr>
          <w:rFonts w:ascii="Arial" w:hAnsi="Arial" w:cs="Arial"/>
          <w:sz w:val="24"/>
          <w:szCs w:val="24"/>
        </w:rPr>
        <w:tab/>
      </w:r>
      <w:proofErr w:type="gramStart"/>
      <w:r>
        <w:rPr>
          <w:rFonts w:ascii="Arial" w:hAnsi="Arial" w:cs="Arial"/>
          <w:sz w:val="24"/>
          <w:szCs w:val="24"/>
        </w:rPr>
        <w:t>SCHOOL:_</w:t>
      </w:r>
      <w:proofErr w:type="gramEnd"/>
      <w:r>
        <w:rPr>
          <w:rFonts w:ascii="Arial" w:hAnsi="Arial" w:cs="Arial"/>
          <w:sz w:val="24"/>
          <w:szCs w:val="24"/>
        </w:rPr>
        <w:t>_______________________________</w:t>
      </w:r>
    </w:p>
    <w:p w14:paraId="3E5EB2F9" w14:textId="77777777" w:rsidR="00E501B4" w:rsidRDefault="00E501B4" w:rsidP="00EE51A4">
      <w:pPr>
        <w:rPr>
          <w:rFonts w:ascii="Arial" w:hAnsi="Arial" w:cs="Arial"/>
          <w:sz w:val="24"/>
          <w:szCs w:val="24"/>
        </w:rPr>
      </w:pPr>
    </w:p>
    <w:p w14:paraId="5777B889" w14:textId="07D6ED47" w:rsidR="00E501B4" w:rsidRDefault="00E501B4" w:rsidP="00EE51A4">
      <w:pPr>
        <w:rPr>
          <w:rFonts w:ascii="Arial" w:hAnsi="Arial" w:cs="Arial"/>
          <w:sz w:val="24"/>
          <w:szCs w:val="24"/>
        </w:rPr>
      </w:pPr>
      <w:proofErr w:type="gramStart"/>
      <w:r>
        <w:rPr>
          <w:rFonts w:ascii="Arial" w:hAnsi="Arial" w:cs="Arial"/>
          <w:sz w:val="24"/>
          <w:szCs w:val="24"/>
        </w:rPr>
        <w:t>NAME:_</w:t>
      </w:r>
      <w:proofErr w:type="gramEnd"/>
      <w:r>
        <w:rPr>
          <w:rFonts w:ascii="Arial" w:hAnsi="Arial" w:cs="Arial"/>
          <w:sz w:val="24"/>
          <w:szCs w:val="24"/>
        </w:rPr>
        <w:t>_______________</w:t>
      </w:r>
      <w:r w:rsidR="00BA5C78">
        <w:rPr>
          <w:rFonts w:ascii="Arial" w:hAnsi="Arial" w:cs="Arial"/>
          <w:sz w:val="24"/>
          <w:szCs w:val="24"/>
        </w:rPr>
        <w:t>_________________________________</w:t>
      </w:r>
    </w:p>
    <w:p w14:paraId="1DEF195E" w14:textId="3241235C" w:rsidR="00E501B4" w:rsidRDefault="00E501B4" w:rsidP="00EE51A4">
      <w:pPr>
        <w:rPr>
          <w:rFonts w:ascii="Arial" w:hAnsi="Arial" w:cs="Arial"/>
          <w:sz w:val="24"/>
          <w:szCs w:val="24"/>
        </w:rPr>
      </w:pPr>
      <w:r>
        <w:rPr>
          <w:rFonts w:ascii="Arial" w:hAnsi="Arial" w:cs="Arial"/>
          <w:sz w:val="24"/>
          <w:szCs w:val="24"/>
        </w:rPr>
        <w:t xml:space="preserve">PHONE </w:t>
      </w:r>
      <w:proofErr w:type="gramStart"/>
      <w:r>
        <w:rPr>
          <w:rFonts w:ascii="Arial" w:hAnsi="Arial" w:cs="Arial"/>
          <w:sz w:val="24"/>
          <w:szCs w:val="24"/>
        </w:rPr>
        <w:t>NUMBER:_</w:t>
      </w:r>
      <w:proofErr w:type="gramEnd"/>
      <w:r>
        <w:rPr>
          <w:rFonts w:ascii="Arial" w:hAnsi="Arial" w:cs="Arial"/>
          <w:sz w:val="24"/>
          <w:szCs w:val="24"/>
        </w:rPr>
        <w:t>_______________________________________</w:t>
      </w:r>
    </w:p>
    <w:p w14:paraId="0FA41D04" w14:textId="62C2405B" w:rsidR="00E501B4" w:rsidRDefault="00E501B4" w:rsidP="00EE51A4">
      <w:pPr>
        <w:rPr>
          <w:rFonts w:ascii="Arial" w:hAnsi="Arial" w:cs="Arial"/>
          <w:sz w:val="24"/>
          <w:szCs w:val="24"/>
        </w:rPr>
      </w:pPr>
      <w:proofErr w:type="gramStart"/>
      <w:r>
        <w:rPr>
          <w:rFonts w:ascii="Arial" w:hAnsi="Arial" w:cs="Arial"/>
          <w:sz w:val="24"/>
          <w:szCs w:val="24"/>
        </w:rPr>
        <w:t>EMAIL:</w:t>
      </w:r>
      <w:r w:rsidR="00BA5C78">
        <w:rPr>
          <w:rFonts w:ascii="Arial" w:hAnsi="Arial" w:cs="Arial"/>
          <w:sz w:val="24"/>
          <w:szCs w:val="24"/>
        </w:rPr>
        <w:t>_</w:t>
      </w:r>
      <w:proofErr w:type="gramEnd"/>
      <w:r w:rsidR="00BA5C78">
        <w:rPr>
          <w:rFonts w:ascii="Arial" w:hAnsi="Arial" w:cs="Arial"/>
          <w:sz w:val="24"/>
          <w:szCs w:val="24"/>
        </w:rPr>
        <w:t>________________________________________________</w:t>
      </w:r>
    </w:p>
    <w:p w14:paraId="1CBECB64" w14:textId="0922128A" w:rsidR="00E501B4" w:rsidRDefault="00E501B4" w:rsidP="00EE51A4">
      <w:pPr>
        <w:rPr>
          <w:rFonts w:ascii="Arial" w:hAnsi="Arial" w:cs="Arial"/>
          <w:sz w:val="24"/>
          <w:szCs w:val="24"/>
        </w:rPr>
      </w:pPr>
      <w:proofErr w:type="gramStart"/>
      <w:r>
        <w:rPr>
          <w:rFonts w:ascii="Arial" w:hAnsi="Arial" w:cs="Arial"/>
          <w:sz w:val="24"/>
          <w:szCs w:val="24"/>
        </w:rPr>
        <w:t>TOWN:</w:t>
      </w:r>
      <w:r w:rsidR="00BA5C78">
        <w:rPr>
          <w:rFonts w:ascii="Arial" w:hAnsi="Arial" w:cs="Arial"/>
          <w:sz w:val="24"/>
          <w:szCs w:val="24"/>
        </w:rPr>
        <w:t>_</w:t>
      </w:r>
      <w:proofErr w:type="gramEnd"/>
      <w:r w:rsidR="00BA5C78">
        <w:rPr>
          <w:rFonts w:ascii="Arial" w:hAnsi="Arial" w:cs="Arial"/>
          <w:sz w:val="24"/>
          <w:szCs w:val="24"/>
        </w:rPr>
        <w:t>________________________________________________</w:t>
      </w:r>
    </w:p>
    <w:p w14:paraId="527DCA99" w14:textId="18F4290A" w:rsidR="00E501B4" w:rsidRDefault="00BA5C78" w:rsidP="00EE51A4">
      <w:pPr>
        <w:rPr>
          <w:rFonts w:ascii="Arial" w:hAnsi="Arial" w:cs="Arial"/>
          <w:sz w:val="24"/>
          <w:szCs w:val="24"/>
        </w:rPr>
      </w:pPr>
      <w:r>
        <w:rPr>
          <w:rFonts w:ascii="Arial" w:hAnsi="Arial" w:cs="Arial"/>
          <w:sz w:val="24"/>
          <w:szCs w:val="24"/>
        </w:rPr>
        <w:t>I understand that my work or its likeliness will be used to promote the America’s 250</w:t>
      </w:r>
      <w:r w:rsidRPr="00BA5C78">
        <w:rPr>
          <w:rFonts w:ascii="Arial" w:hAnsi="Arial" w:cs="Arial"/>
          <w:sz w:val="24"/>
          <w:szCs w:val="24"/>
          <w:vertAlign w:val="superscript"/>
        </w:rPr>
        <w:t>th</w:t>
      </w:r>
      <w:r>
        <w:rPr>
          <w:rFonts w:ascii="Arial" w:hAnsi="Arial" w:cs="Arial"/>
          <w:sz w:val="24"/>
          <w:szCs w:val="24"/>
        </w:rPr>
        <w:t xml:space="preserve"> event in Bladen County and North Carolina, If I am one of the winners, my artwork will be submitted to the First </w:t>
      </w:r>
      <w:proofErr w:type="gramStart"/>
      <w:r>
        <w:rPr>
          <w:rFonts w:ascii="Arial" w:hAnsi="Arial" w:cs="Arial"/>
          <w:sz w:val="24"/>
          <w:szCs w:val="24"/>
        </w:rPr>
        <w:t>In</w:t>
      </w:r>
      <w:proofErr w:type="gramEnd"/>
      <w:r>
        <w:rPr>
          <w:rFonts w:ascii="Arial" w:hAnsi="Arial" w:cs="Arial"/>
          <w:sz w:val="24"/>
          <w:szCs w:val="24"/>
        </w:rPr>
        <w:t xml:space="preserve"> Freedom Regional Art Contest. </w:t>
      </w:r>
    </w:p>
    <w:p w14:paraId="3E8A0EBB" w14:textId="4CE90A77" w:rsidR="00BA5C78" w:rsidRDefault="00BA5C78" w:rsidP="00EE51A4">
      <w:pPr>
        <w:rPr>
          <w:rFonts w:ascii="Arial" w:hAnsi="Arial" w:cs="Arial"/>
          <w:sz w:val="24"/>
          <w:szCs w:val="24"/>
        </w:rPr>
      </w:pPr>
      <w:r>
        <w:rPr>
          <w:rFonts w:ascii="Arial" w:hAnsi="Arial" w:cs="Arial"/>
          <w:sz w:val="24"/>
          <w:szCs w:val="24"/>
        </w:rPr>
        <w:t xml:space="preserve">ARTIST </w:t>
      </w:r>
      <w:proofErr w:type="gramStart"/>
      <w:r>
        <w:rPr>
          <w:rFonts w:ascii="Arial" w:hAnsi="Arial" w:cs="Arial"/>
          <w:sz w:val="24"/>
          <w:szCs w:val="24"/>
        </w:rPr>
        <w:t>SIGNATURE:_</w:t>
      </w:r>
      <w:proofErr w:type="gramEnd"/>
      <w:r>
        <w:rPr>
          <w:rFonts w:ascii="Arial" w:hAnsi="Arial" w:cs="Arial"/>
          <w:sz w:val="24"/>
          <w:szCs w:val="24"/>
        </w:rPr>
        <w:t>___________________________________________________</w:t>
      </w:r>
    </w:p>
    <w:p w14:paraId="7DCEB08D" w14:textId="55D06DFC" w:rsidR="00BA5C78" w:rsidRDefault="00BA5C78" w:rsidP="00EE51A4">
      <w:pPr>
        <w:rPr>
          <w:rFonts w:ascii="Arial" w:hAnsi="Arial" w:cs="Arial"/>
          <w:sz w:val="24"/>
          <w:szCs w:val="24"/>
        </w:rPr>
      </w:pPr>
      <w:r>
        <w:rPr>
          <w:rFonts w:ascii="Arial" w:hAnsi="Arial" w:cs="Arial"/>
          <w:sz w:val="24"/>
          <w:szCs w:val="24"/>
        </w:rPr>
        <w:t xml:space="preserve">PARENT’S SIGNATUE IF 18 OR </w:t>
      </w:r>
      <w:proofErr w:type="gramStart"/>
      <w:r>
        <w:rPr>
          <w:rFonts w:ascii="Arial" w:hAnsi="Arial" w:cs="Arial"/>
          <w:sz w:val="24"/>
          <w:szCs w:val="24"/>
        </w:rPr>
        <w:t>UNDER:_</w:t>
      </w:r>
      <w:proofErr w:type="gramEnd"/>
      <w:r>
        <w:rPr>
          <w:rFonts w:ascii="Arial" w:hAnsi="Arial" w:cs="Arial"/>
          <w:sz w:val="24"/>
          <w:szCs w:val="24"/>
        </w:rPr>
        <w:t>_______________________________________</w:t>
      </w:r>
    </w:p>
    <w:p w14:paraId="7873AE89" w14:textId="77777777" w:rsidR="00BA5C78" w:rsidRDefault="00BA5C78" w:rsidP="00EE51A4">
      <w:pPr>
        <w:rPr>
          <w:rFonts w:ascii="Arial" w:hAnsi="Arial" w:cs="Arial"/>
          <w:sz w:val="24"/>
          <w:szCs w:val="24"/>
        </w:rPr>
      </w:pPr>
    </w:p>
    <w:p w14:paraId="1F1EAAD3" w14:textId="6B8C55C4" w:rsidR="00E501B4" w:rsidRDefault="00E501B4" w:rsidP="00EE51A4">
      <w:pPr>
        <w:rPr>
          <w:rFonts w:ascii="Arial" w:hAnsi="Arial" w:cs="Arial"/>
          <w:sz w:val="24"/>
          <w:szCs w:val="24"/>
        </w:rPr>
      </w:pPr>
      <w:r w:rsidRPr="00BA5C78">
        <w:rPr>
          <w:rFonts w:ascii="Arial" w:hAnsi="Arial" w:cs="Arial"/>
          <w:b/>
          <w:bCs/>
          <w:sz w:val="24"/>
          <w:szCs w:val="24"/>
        </w:rPr>
        <w:t>HOW DOES YOUR WORK REPRESENT FREEDOM</w:t>
      </w:r>
      <w:r>
        <w:rPr>
          <w:rFonts w:ascii="Arial" w:hAnsi="Arial" w:cs="Arial"/>
          <w:sz w:val="24"/>
          <w:szCs w:val="24"/>
        </w:rPr>
        <w:t>? (short description up to 100 words)</w:t>
      </w:r>
    </w:p>
    <w:p w14:paraId="449BE414" w14:textId="77777777" w:rsidR="0008541E" w:rsidRDefault="0008541E" w:rsidP="00EE51A4">
      <w:pPr>
        <w:rPr>
          <w:rFonts w:ascii="Arial" w:hAnsi="Arial" w:cs="Arial"/>
          <w:sz w:val="24"/>
          <w:szCs w:val="24"/>
        </w:rPr>
      </w:pPr>
    </w:p>
    <w:p w14:paraId="5E189B94" w14:textId="77777777" w:rsidR="0008541E" w:rsidRDefault="0008541E" w:rsidP="00EE51A4">
      <w:pPr>
        <w:rPr>
          <w:rFonts w:ascii="Arial" w:hAnsi="Arial" w:cs="Arial"/>
          <w:sz w:val="24"/>
          <w:szCs w:val="24"/>
        </w:rPr>
      </w:pPr>
    </w:p>
    <w:p w14:paraId="38D5BB30" w14:textId="77777777" w:rsidR="00E501B4" w:rsidRDefault="00E501B4" w:rsidP="00EE51A4">
      <w:pPr>
        <w:rPr>
          <w:rFonts w:ascii="Arial" w:hAnsi="Arial" w:cs="Arial"/>
          <w:sz w:val="24"/>
          <w:szCs w:val="24"/>
        </w:rPr>
      </w:pPr>
    </w:p>
    <w:p w14:paraId="57FD9FB4" w14:textId="77777777" w:rsidR="00E501B4" w:rsidRDefault="00E501B4" w:rsidP="00EE51A4">
      <w:pPr>
        <w:rPr>
          <w:rFonts w:ascii="Arial" w:hAnsi="Arial" w:cs="Arial"/>
          <w:sz w:val="24"/>
          <w:szCs w:val="24"/>
        </w:rPr>
      </w:pPr>
    </w:p>
    <w:p w14:paraId="59750F4F" w14:textId="77777777" w:rsidR="00E501B4" w:rsidRDefault="00E501B4" w:rsidP="00EE51A4">
      <w:pPr>
        <w:rPr>
          <w:rFonts w:ascii="Arial" w:hAnsi="Arial" w:cs="Arial"/>
          <w:sz w:val="24"/>
          <w:szCs w:val="24"/>
        </w:rPr>
      </w:pPr>
    </w:p>
    <w:p w14:paraId="787CE80F" w14:textId="77777777" w:rsidR="00E501B4" w:rsidRDefault="00E501B4" w:rsidP="00EE51A4">
      <w:pPr>
        <w:rPr>
          <w:rFonts w:ascii="Arial" w:hAnsi="Arial" w:cs="Arial"/>
          <w:sz w:val="24"/>
          <w:szCs w:val="24"/>
        </w:rPr>
      </w:pPr>
    </w:p>
    <w:p w14:paraId="1AE8747D" w14:textId="77777777" w:rsidR="00E501B4" w:rsidRDefault="00E501B4" w:rsidP="00EE51A4">
      <w:pPr>
        <w:rPr>
          <w:rFonts w:ascii="Arial" w:hAnsi="Arial" w:cs="Arial"/>
          <w:sz w:val="24"/>
          <w:szCs w:val="24"/>
        </w:rPr>
      </w:pPr>
    </w:p>
    <w:p w14:paraId="6C1A48DB" w14:textId="77777777" w:rsidR="00E501B4" w:rsidRDefault="00E501B4" w:rsidP="00EE51A4">
      <w:pPr>
        <w:rPr>
          <w:rFonts w:ascii="Arial" w:hAnsi="Arial" w:cs="Arial"/>
          <w:sz w:val="24"/>
          <w:szCs w:val="24"/>
        </w:rPr>
      </w:pPr>
    </w:p>
    <w:p w14:paraId="5E5CDF4D" w14:textId="211968AF" w:rsidR="0008541E" w:rsidRDefault="0008541E" w:rsidP="00EE51A4">
      <w:pPr>
        <w:rPr>
          <w:rFonts w:ascii="Arial" w:hAnsi="Arial" w:cs="Arial"/>
          <w:sz w:val="24"/>
          <w:szCs w:val="24"/>
        </w:rPr>
      </w:pPr>
      <w:r>
        <w:rPr>
          <w:rFonts w:ascii="Arial" w:hAnsi="Arial" w:cs="Arial"/>
          <w:sz w:val="24"/>
          <w:szCs w:val="24"/>
        </w:rPr>
        <w:t>(revised 03.20.25)</w:t>
      </w:r>
    </w:p>
    <w:sectPr w:rsidR="0008541E" w:rsidSect="00EE51A4">
      <w:headerReference w:type="even" r:id="rId15"/>
      <w:headerReference w:type="default" r:id="rId16"/>
      <w:footerReference w:type="even" r:id="rId17"/>
      <w:footerReference w:type="default" r:id="rId18"/>
      <w:headerReference w:type="first" r:id="rId19"/>
      <w:footerReference w:type="first" r:id="rId20"/>
      <w:pgSz w:w="12240" w:h="15840"/>
      <w:pgMar w:top="810" w:right="1170" w:bottom="864"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CAE5" w14:textId="77777777" w:rsidR="000F50FB" w:rsidRDefault="000F50FB" w:rsidP="009055FF">
      <w:pPr>
        <w:spacing w:after="0" w:line="240" w:lineRule="auto"/>
      </w:pPr>
      <w:r>
        <w:separator/>
      </w:r>
    </w:p>
  </w:endnote>
  <w:endnote w:type="continuationSeparator" w:id="0">
    <w:p w14:paraId="6025A72A" w14:textId="77777777" w:rsidR="000F50FB" w:rsidRDefault="000F50FB" w:rsidP="009055FF">
      <w:pPr>
        <w:spacing w:after="0" w:line="240" w:lineRule="auto"/>
      </w:pPr>
      <w:r>
        <w:continuationSeparator/>
      </w:r>
    </w:p>
  </w:endnote>
  <w:endnote w:type="continuationNotice" w:id="1">
    <w:p w14:paraId="2C01F962" w14:textId="77777777" w:rsidR="000F50FB" w:rsidRDefault="000F5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9C91" w14:textId="77777777" w:rsidR="00BB241A" w:rsidRDefault="00BB2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6C672" w14:textId="77777777" w:rsidR="00BB241A" w:rsidRDefault="00BB2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072D" w14:textId="77777777" w:rsidR="00BB241A" w:rsidRDefault="00BB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C2841" w14:textId="77777777" w:rsidR="000F50FB" w:rsidRDefault="000F50FB" w:rsidP="009055FF">
      <w:pPr>
        <w:spacing w:after="0" w:line="240" w:lineRule="auto"/>
      </w:pPr>
      <w:r>
        <w:separator/>
      </w:r>
    </w:p>
  </w:footnote>
  <w:footnote w:type="continuationSeparator" w:id="0">
    <w:p w14:paraId="50C91AAD" w14:textId="77777777" w:rsidR="000F50FB" w:rsidRDefault="000F50FB" w:rsidP="009055FF">
      <w:pPr>
        <w:spacing w:after="0" w:line="240" w:lineRule="auto"/>
      </w:pPr>
      <w:r>
        <w:continuationSeparator/>
      </w:r>
    </w:p>
  </w:footnote>
  <w:footnote w:type="continuationNotice" w:id="1">
    <w:p w14:paraId="05EF2728" w14:textId="77777777" w:rsidR="000F50FB" w:rsidRDefault="000F5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4FE" w14:textId="77777777" w:rsidR="00BB241A" w:rsidRDefault="00BB2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528BD" w14:textId="314F6497" w:rsidR="009055FF" w:rsidRPr="009055FF" w:rsidRDefault="009055FF" w:rsidP="009055FF">
    <w:pPr>
      <w:pStyle w:val="Header"/>
      <w:jc w:val="center"/>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74AE" w14:textId="77777777" w:rsidR="00BB241A" w:rsidRDefault="00BB2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EEA"/>
    <w:multiLevelType w:val="hybridMultilevel"/>
    <w:tmpl w:val="A2A2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264E"/>
    <w:multiLevelType w:val="hybridMultilevel"/>
    <w:tmpl w:val="6D7C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11D0"/>
    <w:multiLevelType w:val="hybridMultilevel"/>
    <w:tmpl w:val="F6C6CC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576B69"/>
    <w:multiLevelType w:val="hybridMultilevel"/>
    <w:tmpl w:val="F282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B3600"/>
    <w:multiLevelType w:val="hybridMultilevel"/>
    <w:tmpl w:val="C78E1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C4896"/>
    <w:multiLevelType w:val="hybridMultilevel"/>
    <w:tmpl w:val="7640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849BF"/>
    <w:multiLevelType w:val="hybridMultilevel"/>
    <w:tmpl w:val="92A67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45431"/>
    <w:multiLevelType w:val="hybridMultilevel"/>
    <w:tmpl w:val="2BB6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745385">
    <w:abstractNumId w:val="4"/>
  </w:num>
  <w:num w:numId="2" w16cid:durableId="2109765921">
    <w:abstractNumId w:val="2"/>
  </w:num>
  <w:num w:numId="3" w16cid:durableId="932594483">
    <w:abstractNumId w:val="6"/>
  </w:num>
  <w:num w:numId="4" w16cid:durableId="276134210">
    <w:abstractNumId w:val="5"/>
  </w:num>
  <w:num w:numId="5" w16cid:durableId="1628119974">
    <w:abstractNumId w:val="0"/>
  </w:num>
  <w:num w:numId="6" w16cid:durableId="1490948899">
    <w:abstractNumId w:val="7"/>
  </w:num>
  <w:num w:numId="7" w16cid:durableId="782308713">
    <w:abstractNumId w:val="1"/>
  </w:num>
  <w:num w:numId="8" w16cid:durableId="1819803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FF"/>
    <w:rsid w:val="00001BDD"/>
    <w:rsid w:val="000102AF"/>
    <w:rsid w:val="00013696"/>
    <w:rsid w:val="00016393"/>
    <w:rsid w:val="00017A6B"/>
    <w:rsid w:val="00022060"/>
    <w:rsid w:val="00023CAB"/>
    <w:rsid w:val="00030268"/>
    <w:rsid w:val="000327DE"/>
    <w:rsid w:val="00032C30"/>
    <w:rsid w:val="00037EE4"/>
    <w:rsid w:val="00040833"/>
    <w:rsid w:val="00042E91"/>
    <w:rsid w:val="00050B32"/>
    <w:rsid w:val="000530F3"/>
    <w:rsid w:val="00056C67"/>
    <w:rsid w:val="000637A0"/>
    <w:rsid w:val="00065EC3"/>
    <w:rsid w:val="00067164"/>
    <w:rsid w:val="0006747B"/>
    <w:rsid w:val="00071E5E"/>
    <w:rsid w:val="00072C1C"/>
    <w:rsid w:val="000760A3"/>
    <w:rsid w:val="000813D6"/>
    <w:rsid w:val="0008541E"/>
    <w:rsid w:val="00085AA7"/>
    <w:rsid w:val="00093AD3"/>
    <w:rsid w:val="000A6A48"/>
    <w:rsid w:val="000A7B3A"/>
    <w:rsid w:val="000B4A8A"/>
    <w:rsid w:val="000B4C9E"/>
    <w:rsid w:val="000C02F3"/>
    <w:rsid w:val="000C6684"/>
    <w:rsid w:val="000D7ADF"/>
    <w:rsid w:val="000D7CEA"/>
    <w:rsid w:val="000E1FEC"/>
    <w:rsid w:val="000E21B4"/>
    <w:rsid w:val="000E262A"/>
    <w:rsid w:val="000E5499"/>
    <w:rsid w:val="000E753F"/>
    <w:rsid w:val="000F05B7"/>
    <w:rsid w:val="000F21B9"/>
    <w:rsid w:val="000F50FB"/>
    <w:rsid w:val="00106FA5"/>
    <w:rsid w:val="00115E6D"/>
    <w:rsid w:val="0011750A"/>
    <w:rsid w:val="00125383"/>
    <w:rsid w:val="0012714A"/>
    <w:rsid w:val="00130947"/>
    <w:rsid w:val="00130C6A"/>
    <w:rsid w:val="001408A1"/>
    <w:rsid w:val="001429A4"/>
    <w:rsid w:val="00144E68"/>
    <w:rsid w:val="0015126E"/>
    <w:rsid w:val="0015144C"/>
    <w:rsid w:val="00151888"/>
    <w:rsid w:val="0015437A"/>
    <w:rsid w:val="0015774E"/>
    <w:rsid w:val="00163A38"/>
    <w:rsid w:val="00163A3D"/>
    <w:rsid w:val="0016610C"/>
    <w:rsid w:val="001666B6"/>
    <w:rsid w:val="0016782D"/>
    <w:rsid w:val="00185AFC"/>
    <w:rsid w:val="00194F78"/>
    <w:rsid w:val="001A0CD9"/>
    <w:rsid w:val="001A4159"/>
    <w:rsid w:val="001B099A"/>
    <w:rsid w:val="001C1425"/>
    <w:rsid w:val="001C4297"/>
    <w:rsid w:val="001C5A4E"/>
    <w:rsid w:val="001C635E"/>
    <w:rsid w:val="001C7106"/>
    <w:rsid w:val="001D772E"/>
    <w:rsid w:val="001E469F"/>
    <w:rsid w:val="001E56AB"/>
    <w:rsid w:val="00203E7A"/>
    <w:rsid w:val="00212121"/>
    <w:rsid w:val="002137B5"/>
    <w:rsid w:val="00215275"/>
    <w:rsid w:val="00217B8E"/>
    <w:rsid w:val="00237263"/>
    <w:rsid w:val="0024239D"/>
    <w:rsid w:val="0024590D"/>
    <w:rsid w:val="00255516"/>
    <w:rsid w:val="002606EE"/>
    <w:rsid w:val="00262763"/>
    <w:rsid w:val="0026330C"/>
    <w:rsid w:val="0026606D"/>
    <w:rsid w:val="002712B2"/>
    <w:rsid w:val="0028003B"/>
    <w:rsid w:val="00292BBA"/>
    <w:rsid w:val="002A0803"/>
    <w:rsid w:val="002A0938"/>
    <w:rsid w:val="002B315C"/>
    <w:rsid w:val="002B78DA"/>
    <w:rsid w:val="002C008A"/>
    <w:rsid w:val="002C227D"/>
    <w:rsid w:val="002C5081"/>
    <w:rsid w:val="002D50B4"/>
    <w:rsid w:val="002E1622"/>
    <w:rsid w:val="002E270B"/>
    <w:rsid w:val="002E64D3"/>
    <w:rsid w:val="002E7803"/>
    <w:rsid w:val="002F1BFD"/>
    <w:rsid w:val="002F63A3"/>
    <w:rsid w:val="003000CF"/>
    <w:rsid w:val="003003EC"/>
    <w:rsid w:val="003128FA"/>
    <w:rsid w:val="0031400D"/>
    <w:rsid w:val="003204AB"/>
    <w:rsid w:val="003228A0"/>
    <w:rsid w:val="0032367C"/>
    <w:rsid w:val="0032372B"/>
    <w:rsid w:val="00332D0C"/>
    <w:rsid w:val="003439A9"/>
    <w:rsid w:val="00346491"/>
    <w:rsid w:val="00362554"/>
    <w:rsid w:val="003633F5"/>
    <w:rsid w:val="00374EF1"/>
    <w:rsid w:val="00376378"/>
    <w:rsid w:val="00376A88"/>
    <w:rsid w:val="003773F4"/>
    <w:rsid w:val="00382A7D"/>
    <w:rsid w:val="0038493F"/>
    <w:rsid w:val="00386CAF"/>
    <w:rsid w:val="00387DF0"/>
    <w:rsid w:val="003B4A6A"/>
    <w:rsid w:val="003C0040"/>
    <w:rsid w:val="003C6DED"/>
    <w:rsid w:val="003D05D4"/>
    <w:rsid w:val="003D71C9"/>
    <w:rsid w:val="003D7686"/>
    <w:rsid w:val="003E5222"/>
    <w:rsid w:val="003F2074"/>
    <w:rsid w:val="003F4D17"/>
    <w:rsid w:val="003F7166"/>
    <w:rsid w:val="003F740E"/>
    <w:rsid w:val="003F7491"/>
    <w:rsid w:val="00400BD1"/>
    <w:rsid w:val="00402839"/>
    <w:rsid w:val="0040346B"/>
    <w:rsid w:val="0040464E"/>
    <w:rsid w:val="00404E55"/>
    <w:rsid w:val="0040683C"/>
    <w:rsid w:val="00410BA8"/>
    <w:rsid w:val="00412BFD"/>
    <w:rsid w:val="00414F40"/>
    <w:rsid w:val="00421AFB"/>
    <w:rsid w:val="00426A1F"/>
    <w:rsid w:val="00442D34"/>
    <w:rsid w:val="004464DE"/>
    <w:rsid w:val="00456CA1"/>
    <w:rsid w:val="004575AD"/>
    <w:rsid w:val="00457F8A"/>
    <w:rsid w:val="004712A7"/>
    <w:rsid w:val="00477A88"/>
    <w:rsid w:val="00477B81"/>
    <w:rsid w:val="00480DF9"/>
    <w:rsid w:val="004825F3"/>
    <w:rsid w:val="004A00D6"/>
    <w:rsid w:val="004A57EE"/>
    <w:rsid w:val="004B0F19"/>
    <w:rsid w:val="004B2C9B"/>
    <w:rsid w:val="004C076F"/>
    <w:rsid w:val="004D460E"/>
    <w:rsid w:val="004D48B5"/>
    <w:rsid w:val="004D7910"/>
    <w:rsid w:val="004F158C"/>
    <w:rsid w:val="00502B00"/>
    <w:rsid w:val="005044CB"/>
    <w:rsid w:val="00504E82"/>
    <w:rsid w:val="0051019C"/>
    <w:rsid w:val="005137B6"/>
    <w:rsid w:val="0051483C"/>
    <w:rsid w:val="00514DFC"/>
    <w:rsid w:val="00520F69"/>
    <w:rsid w:val="00522C68"/>
    <w:rsid w:val="00522E5E"/>
    <w:rsid w:val="005329C2"/>
    <w:rsid w:val="00532C8D"/>
    <w:rsid w:val="00537DFD"/>
    <w:rsid w:val="0054094D"/>
    <w:rsid w:val="0054433A"/>
    <w:rsid w:val="00557E81"/>
    <w:rsid w:val="0056565B"/>
    <w:rsid w:val="00572191"/>
    <w:rsid w:val="00573A18"/>
    <w:rsid w:val="00577E16"/>
    <w:rsid w:val="005813E6"/>
    <w:rsid w:val="005879AE"/>
    <w:rsid w:val="00591062"/>
    <w:rsid w:val="005A0575"/>
    <w:rsid w:val="005B1E32"/>
    <w:rsid w:val="005B768F"/>
    <w:rsid w:val="005C3544"/>
    <w:rsid w:val="005D0951"/>
    <w:rsid w:val="005D1CBF"/>
    <w:rsid w:val="005E7B11"/>
    <w:rsid w:val="005F7B7E"/>
    <w:rsid w:val="00612697"/>
    <w:rsid w:val="006134D6"/>
    <w:rsid w:val="00615BC1"/>
    <w:rsid w:val="00620973"/>
    <w:rsid w:val="006232BA"/>
    <w:rsid w:val="00631320"/>
    <w:rsid w:val="00631EFA"/>
    <w:rsid w:val="00635C5F"/>
    <w:rsid w:val="00641B93"/>
    <w:rsid w:val="00644294"/>
    <w:rsid w:val="006462DB"/>
    <w:rsid w:val="00646F9C"/>
    <w:rsid w:val="00670230"/>
    <w:rsid w:val="0067574A"/>
    <w:rsid w:val="006762FB"/>
    <w:rsid w:val="00681A7B"/>
    <w:rsid w:val="00685C75"/>
    <w:rsid w:val="0069372A"/>
    <w:rsid w:val="00693C40"/>
    <w:rsid w:val="0069723F"/>
    <w:rsid w:val="006A0893"/>
    <w:rsid w:val="006A4F8B"/>
    <w:rsid w:val="006A508E"/>
    <w:rsid w:val="006B5E0F"/>
    <w:rsid w:val="006B63E1"/>
    <w:rsid w:val="006C074A"/>
    <w:rsid w:val="006D2587"/>
    <w:rsid w:val="006D27B2"/>
    <w:rsid w:val="006D2D75"/>
    <w:rsid w:val="006E124F"/>
    <w:rsid w:val="006E39C2"/>
    <w:rsid w:val="006F1E18"/>
    <w:rsid w:val="00702A62"/>
    <w:rsid w:val="00703D42"/>
    <w:rsid w:val="007055F7"/>
    <w:rsid w:val="007149AD"/>
    <w:rsid w:val="00715044"/>
    <w:rsid w:val="00721406"/>
    <w:rsid w:val="0072609E"/>
    <w:rsid w:val="0072738E"/>
    <w:rsid w:val="007321DC"/>
    <w:rsid w:val="00733231"/>
    <w:rsid w:val="007361C3"/>
    <w:rsid w:val="00751BD6"/>
    <w:rsid w:val="00757643"/>
    <w:rsid w:val="007606C3"/>
    <w:rsid w:val="00772439"/>
    <w:rsid w:val="00775991"/>
    <w:rsid w:val="0077782A"/>
    <w:rsid w:val="00777D90"/>
    <w:rsid w:val="007813CB"/>
    <w:rsid w:val="00783B8E"/>
    <w:rsid w:val="00794D39"/>
    <w:rsid w:val="00797FC7"/>
    <w:rsid w:val="007A3A3E"/>
    <w:rsid w:val="007A438E"/>
    <w:rsid w:val="007A4FE0"/>
    <w:rsid w:val="007B748C"/>
    <w:rsid w:val="007C0F78"/>
    <w:rsid w:val="007C3E37"/>
    <w:rsid w:val="007C61EC"/>
    <w:rsid w:val="007D0285"/>
    <w:rsid w:val="007D23EA"/>
    <w:rsid w:val="007E2DA4"/>
    <w:rsid w:val="007E515B"/>
    <w:rsid w:val="007E79F2"/>
    <w:rsid w:val="007F39A5"/>
    <w:rsid w:val="007F63A9"/>
    <w:rsid w:val="00803344"/>
    <w:rsid w:val="00813374"/>
    <w:rsid w:val="008134FB"/>
    <w:rsid w:val="008158EA"/>
    <w:rsid w:val="00816BF4"/>
    <w:rsid w:val="008230EC"/>
    <w:rsid w:val="00823693"/>
    <w:rsid w:val="008236B7"/>
    <w:rsid w:val="00823C31"/>
    <w:rsid w:val="00832C90"/>
    <w:rsid w:val="00834BCC"/>
    <w:rsid w:val="0084087C"/>
    <w:rsid w:val="008462FC"/>
    <w:rsid w:val="0085124A"/>
    <w:rsid w:val="00852A1E"/>
    <w:rsid w:val="00871D6A"/>
    <w:rsid w:val="00877AE9"/>
    <w:rsid w:val="008A2B2D"/>
    <w:rsid w:val="008A7E83"/>
    <w:rsid w:val="008B0E9A"/>
    <w:rsid w:val="008B4070"/>
    <w:rsid w:val="008C141C"/>
    <w:rsid w:val="008C22AD"/>
    <w:rsid w:val="008C22E8"/>
    <w:rsid w:val="008C2B29"/>
    <w:rsid w:val="008C300F"/>
    <w:rsid w:val="008C6639"/>
    <w:rsid w:val="008C7635"/>
    <w:rsid w:val="008D5127"/>
    <w:rsid w:val="008D6BB3"/>
    <w:rsid w:val="008E16E4"/>
    <w:rsid w:val="008F34AD"/>
    <w:rsid w:val="008F7617"/>
    <w:rsid w:val="008F7E26"/>
    <w:rsid w:val="009030F5"/>
    <w:rsid w:val="00904A08"/>
    <w:rsid w:val="009055FF"/>
    <w:rsid w:val="00915641"/>
    <w:rsid w:val="009206B6"/>
    <w:rsid w:val="00920AD5"/>
    <w:rsid w:val="00921369"/>
    <w:rsid w:val="009307D4"/>
    <w:rsid w:val="00932333"/>
    <w:rsid w:val="009333F3"/>
    <w:rsid w:val="00933959"/>
    <w:rsid w:val="0095309E"/>
    <w:rsid w:val="0096242F"/>
    <w:rsid w:val="00962532"/>
    <w:rsid w:val="00964642"/>
    <w:rsid w:val="009658D3"/>
    <w:rsid w:val="009668AF"/>
    <w:rsid w:val="00982F7C"/>
    <w:rsid w:val="00984C24"/>
    <w:rsid w:val="0098559F"/>
    <w:rsid w:val="00987A97"/>
    <w:rsid w:val="00987BD9"/>
    <w:rsid w:val="00994810"/>
    <w:rsid w:val="009A4FB4"/>
    <w:rsid w:val="009B31EB"/>
    <w:rsid w:val="009C27F3"/>
    <w:rsid w:val="009C3A79"/>
    <w:rsid w:val="009C3CDF"/>
    <w:rsid w:val="009C4206"/>
    <w:rsid w:val="009C549E"/>
    <w:rsid w:val="009C55C8"/>
    <w:rsid w:val="009D18AA"/>
    <w:rsid w:val="009E2CCC"/>
    <w:rsid w:val="009E6526"/>
    <w:rsid w:val="009F6A97"/>
    <w:rsid w:val="00A0665F"/>
    <w:rsid w:val="00A174F8"/>
    <w:rsid w:val="00A2237B"/>
    <w:rsid w:val="00A30136"/>
    <w:rsid w:val="00A347F4"/>
    <w:rsid w:val="00A356B8"/>
    <w:rsid w:val="00A40F4C"/>
    <w:rsid w:val="00A42E04"/>
    <w:rsid w:val="00A44EDD"/>
    <w:rsid w:val="00A519D8"/>
    <w:rsid w:val="00A51FA4"/>
    <w:rsid w:val="00A52BC4"/>
    <w:rsid w:val="00A536DC"/>
    <w:rsid w:val="00A565A4"/>
    <w:rsid w:val="00A61EDE"/>
    <w:rsid w:val="00A6486F"/>
    <w:rsid w:val="00A740B2"/>
    <w:rsid w:val="00A750ED"/>
    <w:rsid w:val="00A7782F"/>
    <w:rsid w:val="00A81AB8"/>
    <w:rsid w:val="00A8200E"/>
    <w:rsid w:val="00A82B1A"/>
    <w:rsid w:val="00A870A8"/>
    <w:rsid w:val="00A94A2C"/>
    <w:rsid w:val="00A96CC8"/>
    <w:rsid w:val="00AA2E73"/>
    <w:rsid w:val="00AA3654"/>
    <w:rsid w:val="00AB2B45"/>
    <w:rsid w:val="00AB2D2D"/>
    <w:rsid w:val="00AB3816"/>
    <w:rsid w:val="00AB6B08"/>
    <w:rsid w:val="00AC1562"/>
    <w:rsid w:val="00AC2304"/>
    <w:rsid w:val="00AC2E9C"/>
    <w:rsid w:val="00AE317C"/>
    <w:rsid w:val="00AE4E47"/>
    <w:rsid w:val="00AE68F4"/>
    <w:rsid w:val="00AF07A0"/>
    <w:rsid w:val="00AF204E"/>
    <w:rsid w:val="00AF61C5"/>
    <w:rsid w:val="00AF740C"/>
    <w:rsid w:val="00B05979"/>
    <w:rsid w:val="00B10BCC"/>
    <w:rsid w:val="00B1101A"/>
    <w:rsid w:val="00B1527D"/>
    <w:rsid w:val="00B16DD2"/>
    <w:rsid w:val="00B23067"/>
    <w:rsid w:val="00B277BB"/>
    <w:rsid w:val="00B32438"/>
    <w:rsid w:val="00B33493"/>
    <w:rsid w:val="00B41FF0"/>
    <w:rsid w:val="00B4257C"/>
    <w:rsid w:val="00B442E2"/>
    <w:rsid w:val="00B45E21"/>
    <w:rsid w:val="00B55B0B"/>
    <w:rsid w:val="00B62CD4"/>
    <w:rsid w:val="00B65877"/>
    <w:rsid w:val="00B715E5"/>
    <w:rsid w:val="00B71700"/>
    <w:rsid w:val="00B73F9B"/>
    <w:rsid w:val="00B743CE"/>
    <w:rsid w:val="00B74662"/>
    <w:rsid w:val="00B81341"/>
    <w:rsid w:val="00B844DF"/>
    <w:rsid w:val="00B96A3F"/>
    <w:rsid w:val="00BA02BB"/>
    <w:rsid w:val="00BA5C78"/>
    <w:rsid w:val="00BB241A"/>
    <w:rsid w:val="00BB627C"/>
    <w:rsid w:val="00BB724F"/>
    <w:rsid w:val="00BB7C77"/>
    <w:rsid w:val="00BC12B3"/>
    <w:rsid w:val="00BC1937"/>
    <w:rsid w:val="00BC4887"/>
    <w:rsid w:val="00BC6562"/>
    <w:rsid w:val="00BC7E62"/>
    <w:rsid w:val="00BD1BA6"/>
    <w:rsid w:val="00BD2DE4"/>
    <w:rsid w:val="00BE3ADC"/>
    <w:rsid w:val="00BE4E64"/>
    <w:rsid w:val="00BE7D6C"/>
    <w:rsid w:val="00C00C3D"/>
    <w:rsid w:val="00C17A30"/>
    <w:rsid w:val="00C25B5F"/>
    <w:rsid w:val="00C3168F"/>
    <w:rsid w:val="00C32BC2"/>
    <w:rsid w:val="00C376D6"/>
    <w:rsid w:val="00C41C4F"/>
    <w:rsid w:val="00C42879"/>
    <w:rsid w:val="00C43ED5"/>
    <w:rsid w:val="00C45809"/>
    <w:rsid w:val="00C45C22"/>
    <w:rsid w:val="00C46435"/>
    <w:rsid w:val="00C50A64"/>
    <w:rsid w:val="00C553D0"/>
    <w:rsid w:val="00C717FF"/>
    <w:rsid w:val="00C75E95"/>
    <w:rsid w:val="00C77C7F"/>
    <w:rsid w:val="00C80975"/>
    <w:rsid w:val="00C90305"/>
    <w:rsid w:val="00C90479"/>
    <w:rsid w:val="00C917BD"/>
    <w:rsid w:val="00CA1793"/>
    <w:rsid w:val="00CA35E6"/>
    <w:rsid w:val="00CA3C14"/>
    <w:rsid w:val="00CB72BB"/>
    <w:rsid w:val="00CC67C4"/>
    <w:rsid w:val="00CD1A6B"/>
    <w:rsid w:val="00CD37E9"/>
    <w:rsid w:val="00CE426E"/>
    <w:rsid w:val="00CE42EE"/>
    <w:rsid w:val="00CE7DF9"/>
    <w:rsid w:val="00CF08A3"/>
    <w:rsid w:val="00CF2121"/>
    <w:rsid w:val="00D1121A"/>
    <w:rsid w:val="00D33A26"/>
    <w:rsid w:val="00D35D99"/>
    <w:rsid w:val="00D37C56"/>
    <w:rsid w:val="00D4211E"/>
    <w:rsid w:val="00D45273"/>
    <w:rsid w:val="00D554A3"/>
    <w:rsid w:val="00D617D0"/>
    <w:rsid w:val="00D61ABF"/>
    <w:rsid w:val="00D624D9"/>
    <w:rsid w:val="00D62504"/>
    <w:rsid w:val="00D629CE"/>
    <w:rsid w:val="00D653BA"/>
    <w:rsid w:val="00D66E47"/>
    <w:rsid w:val="00D72906"/>
    <w:rsid w:val="00D84B3F"/>
    <w:rsid w:val="00D85E61"/>
    <w:rsid w:val="00D908E0"/>
    <w:rsid w:val="00DA030C"/>
    <w:rsid w:val="00DB18C0"/>
    <w:rsid w:val="00DB4A5B"/>
    <w:rsid w:val="00DB553C"/>
    <w:rsid w:val="00DC53C4"/>
    <w:rsid w:val="00DC681B"/>
    <w:rsid w:val="00DC6F93"/>
    <w:rsid w:val="00DD28FC"/>
    <w:rsid w:val="00DD7786"/>
    <w:rsid w:val="00DE082D"/>
    <w:rsid w:val="00DE5924"/>
    <w:rsid w:val="00DF3D38"/>
    <w:rsid w:val="00E00578"/>
    <w:rsid w:val="00E04B15"/>
    <w:rsid w:val="00E145C5"/>
    <w:rsid w:val="00E14C2F"/>
    <w:rsid w:val="00E151AB"/>
    <w:rsid w:val="00E203FB"/>
    <w:rsid w:val="00E24597"/>
    <w:rsid w:val="00E24E67"/>
    <w:rsid w:val="00E30917"/>
    <w:rsid w:val="00E32CCE"/>
    <w:rsid w:val="00E42EE1"/>
    <w:rsid w:val="00E434A6"/>
    <w:rsid w:val="00E47BB4"/>
    <w:rsid w:val="00E47CE8"/>
    <w:rsid w:val="00E501B4"/>
    <w:rsid w:val="00E64434"/>
    <w:rsid w:val="00E6446F"/>
    <w:rsid w:val="00E71634"/>
    <w:rsid w:val="00E754A7"/>
    <w:rsid w:val="00E77A9C"/>
    <w:rsid w:val="00E82B0B"/>
    <w:rsid w:val="00E84C64"/>
    <w:rsid w:val="00E85BA6"/>
    <w:rsid w:val="00E90FD5"/>
    <w:rsid w:val="00E93068"/>
    <w:rsid w:val="00E94B06"/>
    <w:rsid w:val="00EA31E1"/>
    <w:rsid w:val="00EA3456"/>
    <w:rsid w:val="00EA3CFA"/>
    <w:rsid w:val="00EB2697"/>
    <w:rsid w:val="00EB5B9D"/>
    <w:rsid w:val="00ED3D24"/>
    <w:rsid w:val="00ED55B1"/>
    <w:rsid w:val="00EE2AF8"/>
    <w:rsid w:val="00EE51A4"/>
    <w:rsid w:val="00EE7F37"/>
    <w:rsid w:val="00EF094F"/>
    <w:rsid w:val="00EF304C"/>
    <w:rsid w:val="00EF79B2"/>
    <w:rsid w:val="00F018EB"/>
    <w:rsid w:val="00F0757C"/>
    <w:rsid w:val="00F123DD"/>
    <w:rsid w:val="00F16168"/>
    <w:rsid w:val="00F1700F"/>
    <w:rsid w:val="00F20BBC"/>
    <w:rsid w:val="00F21E04"/>
    <w:rsid w:val="00F24ABD"/>
    <w:rsid w:val="00F25824"/>
    <w:rsid w:val="00F35827"/>
    <w:rsid w:val="00F4677E"/>
    <w:rsid w:val="00F47DD2"/>
    <w:rsid w:val="00F512FF"/>
    <w:rsid w:val="00F51F6E"/>
    <w:rsid w:val="00F53120"/>
    <w:rsid w:val="00F5542D"/>
    <w:rsid w:val="00F56EFC"/>
    <w:rsid w:val="00F63197"/>
    <w:rsid w:val="00F63485"/>
    <w:rsid w:val="00F70A88"/>
    <w:rsid w:val="00F72569"/>
    <w:rsid w:val="00F730F4"/>
    <w:rsid w:val="00F80689"/>
    <w:rsid w:val="00F818CA"/>
    <w:rsid w:val="00F82272"/>
    <w:rsid w:val="00F90012"/>
    <w:rsid w:val="00F96D2C"/>
    <w:rsid w:val="00F972CB"/>
    <w:rsid w:val="00FA06D2"/>
    <w:rsid w:val="00FA2D95"/>
    <w:rsid w:val="00FB43F3"/>
    <w:rsid w:val="00FB5E19"/>
    <w:rsid w:val="00FD1A53"/>
    <w:rsid w:val="00FE3970"/>
    <w:rsid w:val="00FE4FD1"/>
    <w:rsid w:val="00FE69E6"/>
    <w:rsid w:val="00FF5B95"/>
    <w:rsid w:val="1B83B4FA"/>
    <w:rsid w:val="344F56ED"/>
    <w:rsid w:val="67013D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998A9"/>
  <w15:chartTrackingRefBased/>
  <w15:docId w15:val="{7C86BFB5-5EDA-4758-8A9E-39D65731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5FF"/>
  </w:style>
  <w:style w:type="paragraph" w:styleId="Footer">
    <w:name w:val="footer"/>
    <w:basedOn w:val="Normal"/>
    <w:link w:val="FooterChar"/>
    <w:uiPriority w:val="99"/>
    <w:unhideWhenUsed/>
    <w:rsid w:val="00905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FF"/>
  </w:style>
  <w:style w:type="paragraph" w:styleId="ListParagraph">
    <w:name w:val="List Paragraph"/>
    <w:basedOn w:val="Normal"/>
    <w:uiPriority w:val="34"/>
    <w:qFormat/>
    <w:rsid w:val="006762FB"/>
    <w:pPr>
      <w:ind w:left="720"/>
      <w:contextualSpacing/>
    </w:pPr>
  </w:style>
  <w:style w:type="table" w:styleId="TableGrid">
    <w:name w:val="Table Grid"/>
    <w:basedOn w:val="TableNormal"/>
    <w:uiPriority w:val="39"/>
    <w:rsid w:val="00E15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7B2"/>
    <w:rPr>
      <w:rFonts w:ascii="Segoe UI" w:hAnsi="Segoe UI" w:cs="Segoe UI"/>
      <w:sz w:val="18"/>
      <w:szCs w:val="18"/>
    </w:rPr>
  </w:style>
  <w:style w:type="character" w:styleId="Hyperlink">
    <w:name w:val="Hyperlink"/>
    <w:basedOn w:val="DefaultParagraphFont"/>
    <w:uiPriority w:val="99"/>
    <w:unhideWhenUsed/>
    <w:rsid w:val="0006747B"/>
    <w:rPr>
      <w:color w:val="0563C1" w:themeColor="hyperlink"/>
      <w:u w:val="single"/>
    </w:rPr>
  </w:style>
  <w:style w:type="character" w:styleId="UnresolvedMention">
    <w:name w:val="Unresolved Mention"/>
    <w:basedOn w:val="DefaultParagraphFont"/>
    <w:uiPriority w:val="99"/>
    <w:semiHidden/>
    <w:unhideWhenUsed/>
    <w:rsid w:val="00FD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elizabethtownwhitelak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dmin@elizabethtownwhitelak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in@elizabethtownwhitelak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F729F83BBE44A81E88DBA7544408F" ma:contentTypeVersion="15" ma:contentTypeDescription="Create a new document." ma:contentTypeScope="" ma:versionID="be597cb6c6aac5f8b22f4aca8729d024">
  <xsd:schema xmlns:xsd="http://www.w3.org/2001/XMLSchema" xmlns:xs="http://www.w3.org/2001/XMLSchema" xmlns:p="http://schemas.microsoft.com/office/2006/metadata/properties" xmlns:ns3="4bd7bee6-25dc-4200-8003-84c9f7533f10" xmlns:ns4="475e584c-0d7e-4b45-a2bf-21e86eb49c43" targetNamespace="http://schemas.microsoft.com/office/2006/metadata/properties" ma:root="true" ma:fieldsID="6c6a179b6d3602dd7fde0416dbc7870b" ns3:_="" ns4:_="">
    <xsd:import namespace="4bd7bee6-25dc-4200-8003-84c9f7533f10"/>
    <xsd:import namespace="475e584c-0d7e-4b45-a2bf-21e86eb49c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7bee6-25dc-4200-8003-84c9f7533f1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e584c-0d7e-4b45-a2bf-21e86eb49c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d7bee6-25dc-4200-8003-84c9f7533f10" xsi:nil="true"/>
  </documentManagement>
</p:properties>
</file>

<file path=customXml/itemProps1.xml><?xml version="1.0" encoding="utf-8"?>
<ds:datastoreItem xmlns:ds="http://schemas.openxmlformats.org/officeDocument/2006/customXml" ds:itemID="{71BBAD9F-CA11-4428-BB5F-1D393C32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7bee6-25dc-4200-8003-84c9f7533f10"/>
    <ds:schemaRef ds:uri="475e584c-0d7e-4b45-a2bf-21e86eb49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875E2-90E3-46D6-A9FA-2F7BE555DB80}">
  <ds:schemaRefs>
    <ds:schemaRef ds:uri="http://schemas.microsoft.com/sharepoint/v3/contenttype/forms"/>
  </ds:schemaRefs>
</ds:datastoreItem>
</file>

<file path=customXml/itemProps3.xml><?xml version="1.0" encoding="utf-8"?>
<ds:datastoreItem xmlns:ds="http://schemas.openxmlformats.org/officeDocument/2006/customXml" ds:itemID="{55307245-7843-4B50-B5FE-A77C491F2D9D}">
  <ds:schemaRefs>
    <ds:schemaRef ds:uri="http://schemas.microsoft.com/office/2006/metadata/properties"/>
    <ds:schemaRef ds:uri="http://schemas.microsoft.com/office/infopath/2007/PartnerControls"/>
    <ds:schemaRef ds:uri="4bd7bee6-25dc-4200-8003-84c9f7533f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Steven R</dc:creator>
  <cp:keywords/>
  <dc:description/>
  <cp:lastModifiedBy>Theresa Dennison</cp:lastModifiedBy>
  <cp:revision>3</cp:revision>
  <cp:lastPrinted>2025-03-19T20:13:00Z</cp:lastPrinted>
  <dcterms:created xsi:type="dcterms:W3CDTF">2025-04-01T13:28:00Z</dcterms:created>
  <dcterms:modified xsi:type="dcterms:W3CDTF">2025-04-02T13:30:00Z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0x010100315F729F83BBE44A81E88DBA7544408F</vt:lpwstr>
  </property>
</Properties>
</file>